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0DFBA" w14:textId="25EBAF06" w:rsidR="00CC6314" w:rsidRDefault="005E292B" w:rsidP="00CC6314">
      <w:pPr>
        <w:spacing w:line="48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M</w:t>
      </w:r>
      <w:r w:rsidR="008E30F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anaging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C</w:t>
      </w:r>
      <w:r w:rsidR="008E30F6">
        <w:rPr>
          <w:rFonts w:ascii="Times New Roman" w:hAnsi="Times New Roman" w:cs="Times New Roman"/>
          <w:b/>
          <w:bCs/>
          <w:color w:val="000000"/>
          <w:sz w:val="28"/>
          <w:szCs w:val="28"/>
        </w:rPr>
        <w:t>onflict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Pr="005E292B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Negotiate Patient Care When There Are Differing Opinions About What Is Best for the Patient</w:t>
      </w:r>
      <w:r w:rsidR="00CC6314" w:rsidRPr="00CC631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160DA126" w14:textId="241596A4" w:rsidR="00CC6314" w:rsidRDefault="00CC6314" w:rsidP="00CC6314">
      <w:pPr>
        <w:spacing w:line="48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522E5">
        <w:rPr>
          <w:rFonts w:ascii="Times New Roman" w:hAnsi="Times New Roman" w:cs="Times New Roman"/>
          <w:b/>
          <w:bCs/>
          <w:color w:val="000000"/>
          <w:sz w:val="28"/>
          <w:szCs w:val="28"/>
        </w:rPr>
        <w:t>TITLE:</w:t>
      </w:r>
    </w:p>
    <w:p w14:paraId="57E584EF" w14:textId="23EBFC22" w:rsidR="00C1368B" w:rsidRPr="005E292B" w:rsidRDefault="00C1368B" w:rsidP="005E292B">
      <w:pPr>
        <w:spacing w:line="480" w:lineRule="auto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14:paraId="1B29AB8E" w14:textId="77777777" w:rsidR="00C1368B" w:rsidRDefault="00C1368B" w:rsidP="000522E5">
      <w:pPr>
        <w:spacing w:line="48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522E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ABSTRACT: </w:t>
      </w:r>
    </w:p>
    <w:p w14:paraId="67DBA97F" w14:textId="02BB539C" w:rsidR="00EF767C" w:rsidRDefault="00EF767C" w:rsidP="00EF767C">
      <w:pPr>
        <w:spacing w:line="480" w:lineRule="auto"/>
        <w:textAlignment w:val="baseline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Audience: </w:t>
      </w:r>
      <w:r>
        <w:rPr>
          <w:rFonts w:ascii="Times New Roman" w:hAnsi="Times New Roman" w:cs="Times New Roman"/>
          <w:i/>
          <w:color w:val="000000"/>
        </w:rPr>
        <w:t xml:space="preserve">Who is the target audience for this </w:t>
      </w:r>
      <w:r w:rsidR="00481B16">
        <w:rPr>
          <w:rFonts w:ascii="Times New Roman" w:hAnsi="Times New Roman" w:cs="Times New Roman"/>
          <w:i/>
          <w:color w:val="000000"/>
        </w:rPr>
        <w:t>communication</w:t>
      </w:r>
      <w:r w:rsidR="0029192A">
        <w:rPr>
          <w:rFonts w:ascii="Times New Roman" w:hAnsi="Times New Roman" w:cs="Times New Roman"/>
          <w:i/>
          <w:color w:val="000000"/>
        </w:rPr>
        <w:t xml:space="preserve"> case</w:t>
      </w:r>
      <w:r>
        <w:rPr>
          <w:rFonts w:ascii="Times New Roman" w:hAnsi="Times New Roman" w:cs="Times New Roman"/>
          <w:i/>
          <w:color w:val="000000"/>
        </w:rPr>
        <w:t xml:space="preserve">? </w:t>
      </w:r>
    </w:p>
    <w:p w14:paraId="71025BE1" w14:textId="77777777" w:rsidR="00EF767C" w:rsidRPr="00C76193" w:rsidRDefault="00EF767C" w:rsidP="00EF767C">
      <w:pPr>
        <w:spacing w:line="480" w:lineRule="auto"/>
        <w:textAlignment w:val="baseline"/>
        <w:rPr>
          <w:rFonts w:ascii="Times New Roman" w:hAnsi="Times New Roman" w:cs="Times New Roman"/>
          <w:i/>
          <w:color w:val="000000"/>
        </w:rPr>
      </w:pPr>
      <w:r w:rsidRPr="00D711C4">
        <w:rPr>
          <w:rFonts w:ascii="Times New Roman" w:hAnsi="Times New Roman" w:cs="Times New Roman"/>
          <w:b/>
          <w:color w:val="000000"/>
        </w:rPr>
        <w:t>Introduction/Background</w:t>
      </w:r>
      <w:r w:rsidRPr="00B43284">
        <w:rPr>
          <w:rFonts w:ascii="Times New Roman" w:hAnsi="Times New Roman" w:cs="Times New Roman"/>
          <w:b/>
          <w:color w:val="000000"/>
        </w:rPr>
        <w:t>:</w:t>
      </w:r>
      <w:r w:rsidRPr="00B43284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i/>
          <w:color w:val="000000"/>
        </w:rPr>
        <w:t>Why</w:t>
      </w:r>
      <w:r w:rsidRPr="00B43284">
        <w:rPr>
          <w:rFonts w:ascii="Times New Roman" w:hAnsi="Times New Roman" w:cs="Times New Roman"/>
          <w:i/>
          <w:color w:val="000000"/>
        </w:rPr>
        <w:t xml:space="preserve"> is this topic important in emergency medicine</w:t>
      </w:r>
      <w:r>
        <w:rPr>
          <w:rFonts w:ascii="Times New Roman" w:hAnsi="Times New Roman" w:cs="Times New Roman"/>
          <w:i/>
          <w:color w:val="000000"/>
        </w:rPr>
        <w:t>?</w:t>
      </w:r>
    </w:p>
    <w:p w14:paraId="444840BC" w14:textId="1F472F2F" w:rsidR="00EF767C" w:rsidRPr="00667B3D" w:rsidRDefault="004B5593" w:rsidP="00EF767C">
      <w:pPr>
        <w:spacing w:line="480" w:lineRule="auto"/>
        <w:textAlignment w:val="baseline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Educational </w:t>
      </w:r>
      <w:r w:rsidR="00EF767C" w:rsidRPr="00D711C4">
        <w:rPr>
          <w:rFonts w:ascii="Times New Roman" w:hAnsi="Times New Roman" w:cs="Times New Roman"/>
          <w:b/>
          <w:color w:val="000000"/>
        </w:rPr>
        <w:t>Objectives</w:t>
      </w:r>
      <w:r w:rsidR="00EF767C" w:rsidRPr="00B43284">
        <w:rPr>
          <w:rFonts w:ascii="Times New Roman" w:hAnsi="Times New Roman" w:cs="Times New Roman"/>
          <w:color w:val="000000"/>
        </w:rPr>
        <w:t xml:space="preserve">: </w:t>
      </w:r>
      <w:r w:rsidR="00EF767C" w:rsidRPr="00B43284">
        <w:rPr>
          <w:rFonts w:ascii="Times New Roman" w:hAnsi="Times New Roman" w:cs="Times New Roman"/>
          <w:i/>
          <w:color w:val="000000"/>
        </w:rPr>
        <w:t>Basic purpose and measurable objectives</w:t>
      </w:r>
      <w:r w:rsidR="002659B7">
        <w:rPr>
          <w:rFonts w:ascii="Times New Roman" w:hAnsi="Times New Roman" w:cs="Times New Roman"/>
          <w:i/>
          <w:color w:val="000000"/>
        </w:rPr>
        <w:t>.</w:t>
      </w:r>
      <w:r w:rsidR="00667B3D">
        <w:rPr>
          <w:rFonts w:ascii="Times New Roman" w:hAnsi="Times New Roman" w:cs="Times New Roman"/>
          <w:i/>
          <w:color w:val="000000"/>
        </w:rPr>
        <w:t xml:space="preserve"> This is the abstract for the manuscript</w:t>
      </w:r>
      <w:r w:rsidR="002E0BD2">
        <w:rPr>
          <w:rFonts w:ascii="Times New Roman" w:hAnsi="Times New Roman" w:cs="Times New Roman"/>
          <w:i/>
          <w:color w:val="000000"/>
        </w:rPr>
        <w:t>;</w:t>
      </w:r>
      <w:r w:rsidR="00667B3D">
        <w:rPr>
          <w:rFonts w:ascii="Times New Roman" w:hAnsi="Times New Roman" w:cs="Times New Roman"/>
          <w:i/>
          <w:color w:val="000000"/>
        </w:rPr>
        <w:t xml:space="preserve"> these should be identical or a shortened version of the objectives listed in manuscript below.</w:t>
      </w:r>
      <w:r w:rsidR="00481B16">
        <w:rPr>
          <w:rFonts w:ascii="Times New Roman" w:hAnsi="Times New Roman" w:cs="Times New Roman"/>
          <w:i/>
          <w:color w:val="000000"/>
        </w:rPr>
        <w:t xml:space="preserve"> </w:t>
      </w:r>
      <w:r w:rsidR="002C24B1">
        <w:rPr>
          <w:rFonts w:ascii="Times New Roman" w:hAnsi="Times New Roman" w:cs="Times New Roman"/>
          <w:i/>
          <w:color w:val="000000"/>
        </w:rPr>
        <w:t>Please ensure the objectives address the baseline objectives/assessments listed by ABEM for managing conflict.</w:t>
      </w:r>
    </w:p>
    <w:p w14:paraId="2E2B87FC" w14:textId="01495F20" w:rsidR="00481B16" w:rsidRPr="00481B16" w:rsidRDefault="004B5593" w:rsidP="004B5593">
      <w:pPr>
        <w:spacing w:line="480" w:lineRule="auto"/>
        <w:textAlignment w:val="baseline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Educational </w:t>
      </w:r>
      <w:r w:rsidR="0029192A" w:rsidRPr="00D711C4">
        <w:rPr>
          <w:rFonts w:ascii="Times New Roman" w:hAnsi="Times New Roman" w:cs="Times New Roman"/>
          <w:b/>
          <w:color w:val="000000"/>
        </w:rPr>
        <w:t>Methods</w:t>
      </w:r>
      <w:r w:rsidR="0029192A" w:rsidRPr="00B43284">
        <w:rPr>
          <w:rFonts w:ascii="Times New Roman" w:hAnsi="Times New Roman" w:cs="Times New Roman"/>
          <w:b/>
          <w:color w:val="000000"/>
        </w:rPr>
        <w:t>:</w:t>
      </w:r>
      <w:r w:rsidR="0029192A" w:rsidRPr="00B43284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i/>
          <w:color w:val="000000"/>
        </w:rPr>
        <w:t>Type of educational method used (</w:t>
      </w:r>
      <w:r w:rsidR="00481B16">
        <w:rPr>
          <w:rFonts w:ascii="Times New Roman" w:hAnsi="Times New Roman" w:cs="Times New Roman"/>
          <w:i/>
          <w:color w:val="000000"/>
        </w:rPr>
        <w:t xml:space="preserve">standardized patient for </w:t>
      </w:r>
      <w:r w:rsidR="005E292B" w:rsidRPr="00BD15C7">
        <w:rPr>
          <w:rFonts w:ascii="Times New Roman" w:hAnsi="Times New Roman" w:cs="Times New Roman"/>
          <w:i/>
          <w:color w:val="000000"/>
        </w:rPr>
        <w:t>Observed Structured Clinical Examination</w:t>
      </w:r>
      <w:r w:rsidR="005E292B">
        <w:rPr>
          <w:rFonts w:ascii="Times New Roman" w:hAnsi="Times New Roman" w:cs="Times New Roman"/>
          <w:i/>
          <w:color w:val="000000"/>
        </w:rPr>
        <w:t xml:space="preserve">, </w:t>
      </w:r>
      <w:r w:rsidR="00481B16">
        <w:rPr>
          <w:rFonts w:ascii="Times New Roman" w:hAnsi="Times New Roman" w:cs="Times New Roman"/>
          <w:i/>
          <w:color w:val="000000"/>
        </w:rPr>
        <w:t>OSCE</w:t>
      </w:r>
      <w:r>
        <w:rPr>
          <w:rFonts w:ascii="Times New Roman" w:hAnsi="Times New Roman" w:cs="Times New Roman"/>
          <w:i/>
          <w:color w:val="000000"/>
        </w:rPr>
        <w:t>) and description of how that method is implemented. Include references on those methods as needed.</w:t>
      </w:r>
    </w:p>
    <w:p w14:paraId="4ED8B234" w14:textId="77777777" w:rsidR="004B5593" w:rsidRDefault="004B5593" w:rsidP="004B5593">
      <w:pPr>
        <w:spacing w:line="480" w:lineRule="auto"/>
        <w:textAlignment w:val="baseline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b/>
          <w:color w:val="000000"/>
        </w:rPr>
        <w:t>Research Methods</w:t>
      </w:r>
      <w:r w:rsidRPr="00B43284">
        <w:rPr>
          <w:rFonts w:ascii="Times New Roman" w:hAnsi="Times New Roman" w:cs="Times New Roman"/>
          <w:b/>
          <w:color w:val="000000"/>
        </w:rPr>
        <w:t>:</w:t>
      </w:r>
      <w:r w:rsidRPr="00B43284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i/>
          <w:color w:val="000000"/>
        </w:rPr>
        <w:t>How was the educational content evaluated by the learners? How was the efficacy of the educational content assessed?</w:t>
      </w:r>
    </w:p>
    <w:p w14:paraId="6A394CB4" w14:textId="77777777" w:rsidR="004B5593" w:rsidRDefault="004B5593" w:rsidP="004B5593">
      <w:pPr>
        <w:spacing w:line="480" w:lineRule="auto"/>
        <w:textAlignment w:val="baseline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b/>
          <w:color w:val="000000"/>
        </w:rPr>
        <w:t>Results</w:t>
      </w:r>
      <w:r w:rsidRPr="00B43284">
        <w:rPr>
          <w:rFonts w:ascii="Times New Roman" w:hAnsi="Times New Roman" w:cs="Times New Roman"/>
          <w:b/>
          <w:color w:val="000000"/>
        </w:rPr>
        <w:t>:</w:t>
      </w:r>
      <w:r w:rsidRPr="00B43284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i/>
          <w:color w:val="000000"/>
        </w:rPr>
        <w:t>Brief explanation of the results of any evaluation or assessment done.</w:t>
      </w:r>
    </w:p>
    <w:p w14:paraId="33409119" w14:textId="0EE49E55" w:rsidR="004B5593" w:rsidRPr="00C76193" w:rsidRDefault="004B5593" w:rsidP="004B5593">
      <w:pPr>
        <w:spacing w:line="480" w:lineRule="auto"/>
        <w:textAlignment w:val="baseline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b/>
          <w:color w:val="000000"/>
        </w:rPr>
        <w:t>Discussion</w:t>
      </w:r>
      <w:r w:rsidRPr="00B43284">
        <w:rPr>
          <w:rFonts w:ascii="Times New Roman" w:hAnsi="Times New Roman" w:cs="Times New Roman"/>
          <w:b/>
          <w:color w:val="000000"/>
        </w:rPr>
        <w:t>:</w:t>
      </w:r>
      <w:r w:rsidRPr="00B43284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i/>
          <w:color w:val="000000"/>
        </w:rPr>
        <w:t>Overall, was the educational content effective? What did you learn from its implementation? What is the main take-away from your experience</w:t>
      </w:r>
      <w:r w:rsidR="002E0BD2">
        <w:rPr>
          <w:rFonts w:ascii="Times New Roman" w:hAnsi="Times New Roman" w:cs="Times New Roman"/>
          <w:i/>
          <w:color w:val="000000"/>
        </w:rPr>
        <w:t>?</w:t>
      </w:r>
    </w:p>
    <w:p w14:paraId="31CCCEB2" w14:textId="02A2F0C0" w:rsidR="002659B7" w:rsidRDefault="004B5593" w:rsidP="001C515B">
      <w:pPr>
        <w:spacing w:line="480" w:lineRule="auto"/>
        <w:textAlignment w:val="baseline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Topics: </w:t>
      </w:r>
      <w:r>
        <w:rPr>
          <w:rFonts w:ascii="Times New Roman" w:hAnsi="Times New Roman" w:cs="Times New Roman"/>
          <w:i/>
          <w:color w:val="000000"/>
        </w:rPr>
        <w:t>List of content covered using keywords.</w:t>
      </w:r>
    </w:p>
    <w:p w14:paraId="2F77E788" w14:textId="372C1921" w:rsidR="00EF767C" w:rsidRPr="00EF767C" w:rsidRDefault="00C1368B" w:rsidP="00EF767C">
      <w:pPr>
        <w:spacing w:line="480" w:lineRule="auto"/>
        <w:textAlignment w:val="baseline"/>
        <w:rPr>
          <w:rFonts w:ascii="Times New Roman" w:hAnsi="Times New Roman" w:cs="Times New Roman"/>
          <w:i/>
          <w:color w:val="000000"/>
        </w:rPr>
      </w:pPr>
      <w:r w:rsidRPr="000522E5">
        <w:rPr>
          <w:rFonts w:ascii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14:paraId="247BE2C0" w14:textId="4C83EDAF" w:rsidR="00C1368B" w:rsidRPr="000522E5" w:rsidRDefault="00C1368B" w:rsidP="000522E5">
      <w:pPr>
        <w:spacing w:line="48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522E5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USER INFORMATION:</w:t>
      </w:r>
    </w:p>
    <w:p w14:paraId="3FB6B731" w14:textId="5CF87D2C" w:rsidR="00C1368B" w:rsidRPr="000522E5" w:rsidRDefault="002659B7" w:rsidP="000522E5">
      <w:pPr>
        <w:spacing w:line="480" w:lineRule="auto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Learner a</w:t>
      </w:r>
      <w:r w:rsidR="00C1368B" w:rsidRPr="000522E5">
        <w:rPr>
          <w:rFonts w:ascii="Times New Roman" w:hAnsi="Times New Roman" w:cs="Times New Roman"/>
          <w:b/>
          <w:bCs/>
          <w:color w:val="000000"/>
        </w:rPr>
        <w:t>udience:</w:t>
      </w:r>
      <w:r w:rsidR="00C1368B" w:rsidRPr="000522E5">
        <w:rPr>
          <w:rFonts w:ascii="Times New Roman" w:hAnsi="Times New Roman" w:cs="Times New Roman"/>
          <w:bCs/>
          <w:color w:val="000000"/>
        </w:rPr>
        <w:t xml:space="preserve"> </w:t>
      </w:r>
    </w:p>
    <w:p w14:paraId="5F9EABAA" w14:textId="616F6F07" w:rsidR="00C1368B" w:rsidRPr="000522E5" w:rsidRDefault="002659B7" w:rsidP="000522E5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Level of l</w:t>
      </w:r>
      <w:r w:rsidR="00C1368B" w:rsidRPr="000522E5">
        <w:rPr>
          <w:rFonts w:ascii="Times New Roman" w:hAnsi="Times New Roman" w:cs="Times New Roman"/>
          <w:b/>
          <w:bCs/>
          <w:color w:val="000000"/>
        </w:rPr>
        <w:t>earners (select all that apply):</w:t>
      </w:r>
      <w:r w:rsidR="00C1368B" w:rsidRPr="000522E5">
        <w:rPr>
          <w:rFonts w:ascii="Times New Roman" w:hAnsi="Times New Roman" w:cs="Times New Roman"/>
          <w:bCs/>
          <w:color w:val="000000"/>
        </w:rPr>
        <w:t xml:space="preserve"> </w:t>
      </w:r>
    </w:p>
    <w:p w14:paraId="652C82EE" w14:textId="77777777" w:rsidR="00C1368B" w:rsidRPr="000522E5" w:rsidRDefault="00C1368B" w:rsidP="000522E5">
      <w:pPr>
        <w:pStyle w:val="ListParagraph"/>
        <w:numPr>
          <w:ilvl w:val="1"/>
          <w:numId w:val="5"/>
        </w:numPr>
        <w:spacing w:line="480" w:lineRule="auto"/>
        <w:rPr>
          <w:rFonts w:ascii="Times New Roman" w:hAnsi="Times New Roman" w:cs="Times New Roman"/>
          <w:b/>
          <w:bCs/>
          <w:color w:val="000000"/>
        </w:rPr>
      </w:pPr>
      <w:r w:rsidRPr="000522E5">
        <w:rPr>
          <w:rFonts w:ascii="Times New Roman" w:hAnsi="Times New Roman" w:cs="Times New Roman"/>
          <w:bCs/>
          <w:color w:val="00000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0522E5">
        <w:rPr>
          <w:rFonts w:ascii="Times New Roman" w:hAnsi="Times New Roman" w:cs="Times New Roman"/>
          <w:bCs/>
          <w:color w:val="000000"/>
        </w:rPr>
        <w:instrText xml:space="preserve"> FORMCHECKBOX </w:instrText>
      </w:r>
      <w:r w:rsidRPr="000522E5">
        <w:rPr>
          <w:rFonts w:ascii="Times New Roman" w:hAnsi="Times New Roman" w:cs="Times New Roman"/>
          <w:bCs/>
          <w:color w:val="000000"/>
        </w:rPr>
      </w:r>
      <w:r w:rsidRPr="000522E5">
        <w:rPr>
          <w:rFonts w:ascii="Times New Roman" w:hAnsi="Times New Roman" w:cs="Times New Roman"/>
          <w:bCs/>
          <w:color w:val="000000"/>
        </w:rPr>
        <w:fldChar w:fldCharType="separate"/>
      </w:r>
      <w:r w:rsidRPr="000522E5">
        <w:rPr>
          <w:rFonts w:ascii="Times New Roman" w:hAnsi="Times New Roman" w:cs="Times New Roman"/>
          <w:bCs/>
          <w:color w:val="000000"/>
        </w:rPr>
        <w:fldChar w:fldCharType="end"/>
      </w:r>
      <w:r w:rsidRPr="000522E5">
        <w:rPr>
          <w:rFonts w:ascii="Times New Roman" w:hAnsi="Times New Roman" w:cs="Times New Roman"/>
          <w:bCs/>
          <w:color w:val="000000"/>
        </w:rPr>
        <w:t xml:space="preserve">Medical Students </w:t>
      </w:r>
      <w:r w:rsidRPr="000522E5">
        <w:rPr>
          <w:rFonts w:ascii="Times New Roman" w:hAnsi="Times New Roman" w:cs="Times New Roman"/>
          <w:bCs/>
          <w:color w:val="000000"/>
        </w:rPr>
        <w:tab/>
      </w:r>
    </w:p>
    <w:p w14:paraId="77A7CD0F" w14:textId="77777777" w:rsidR="00C1368B" w:rsidRPr="000522E5" w:rsidRDefault="00C1368B" w:rsidP="000522E5">
      <w:pPr>
        <w:pStyle w:val="ListParagraph"/>
        <w:numPr>
          <w:ilvl w:val="1"/>
          <w:numId w:val="5"/>
        </w:numPr>
        <w:spacing w:line="480" w:lineRule="auto"/>
        <w:rPr>
          <w:rFonts w:ascii="Times New Roman" w:hAnsi="Times New Roman" w:cs="Times New Roman"/>
          <w:b/>
          <w:bCs/>
          <w:color w:val="000000"/>
        </w:rPr>
      </w:pPr>
      <w:r w:rsidRPr="000522E5">
        <w:rPr>
          <w:rFonts w:ascii="Times New Roman" w:hAnsi="Times New Roman" w:cs="Times New Roman"/>
          <w:bCs/>
          <w:color w:val="00000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0522E5">
        <w:rPr>
          <w:rFonts w:ascii="Times New Roman" w:hAnsi="Times New Roman" w:cs="Times New Roman"/>
          <w:bCs/>
          <w:color w:val="000000"/>
        </w:rPr>
        <w:instrText xml:space="preserve"> FORMCHECKBOX </w:instrText>
      </w:r>
      <w:r w:rsidRPr="000522E5">
        <w:rPr>
          <w:rFonts w:ascii="Times New Roman" w:hAnsi="Times New Roman" w:cs="Times New Roman"/>
          <w:bCs/>
          <w:color w:val="000000"/>
        </w:rPr>
      </w:r>
      <w:r w:rsidRPr="000522E5">
        <w:rPr>
          <w:rFonts w:ascii="Times New Roman" w:hAnsi="Times New Roman" w:cs="Times New Roman"/>
          <w:bCs/>
          <w:color w:val="000000"/>
        </w:rPr>
        <w:fldChar w:fldCharType="separate"/>
      </w:r>
      <w:r w:rsidRPr="000522E5">
        <w:rPr>
          <w:rFonts w:ascii="Times New Roman" w:hAnsi="Times New Roman" w:cs="Times New Roman"/>
          <w:bCs/>
          <w:color w:val="000000"/>
        </w:rPr>
        <w:fldChar w:fldCharType="end"/>
      </w:r>
      <w:r w:rsidRPr="000522E5">
        <w:rPr>
          <w:rFonts w:ascii="Times New Roman" w:hAnsi="Times New Roman" w:cs="Times New Roman"/>
          <w:bCs/>
          <w:color w:val="000000"/>
        </w:rPr>
        <w:t xml:space="preserve">Interns </w:t>
      </w:r>
      <w:r w:rsidRPr="000522E5">
        <w:rPr>
          <w:rFonts w:ascii="Times New Roman" w:hAnsi="Times New Roman" w:cs="Times New Roman"/>
          <w:bCs/>
          <w:color w:val="000000"/>
        </w:rPr>
        <w:tab/>
      </w:r>
      <w:r w:rsidRPr="000522E5">
        <w:rPr>
          <w:rFonts w:ascii="Times New Roman" w:hAnsi="Times New Roman" w:cs="Times New Roman"/>
          <w:bCs/>
          <w:color w:val="000000"/>
        </w:rPr>
        <w:tab/>
      </w:r>
    </w:p>
    <w:p w14:paraId="7B72A82A" w14:textId="77777777" w:rsidR="00C1368B" w:rsidRPr="000522E5" w:rsidRDefault="00C1368B" w:rsidP="000522E5">
      <w:pPr>
        <w:pStyle w:val="ListParagraph"/>
        <w:numPr>
          <w:ilvl w:val="1"/>
          <w:numId w:val="5"/>
        </w:numPr>
        <w:spacing w:line="480" w:lineRule="auto"/>
        <w:rPr>
          <w:rFonts w:ascii="Times New Roman" w:hAnsi="Times New Roman" w:cs="Times New Roman"/>
          <w:b/>
          <w:bCs/>
          <w:color w:val="000000"/>
        </w:rPr>
      </w:pPr>
      <w:r w:rsidRPr="000522E5">
        <w:rPr>
          <w:rFonts w:ascii="Times New Roman" w:hAnsi="Times New Roman" w:cs="Times New Roman"/>
          <w:bCs/>
          <w:color w:val="00000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0522E5">
        <w:rPr>
          <w:rFonts w:ascii="Times New Roman" w:hAnsi="Times New Roman" w:cs="Times New Roman"/>
          <w:bCs/>
          <w:color w:val="000000"/>
        </w:rPr>
        <w:instrText xml:space="preserve"> FORMCHECKBOX </w:instrText>
      </w:r>
      <w:r w:rsidRPr="000522E5">
        <w:rPr>
          <w:rFonts w:ascii="Times New Roman" w:hAnsi="Times New Roman" w:cs="Times New Roman"/>
          <w:bCs/>
          <w:color w:val="000000"/>
        </w:rPr>
      </w:r>
      <w:r w:rsidRPr="000522E5">
        <w:rPr>
          <w:rFonts w:ascii="Times New Roman" w:hAnsi="Times New Roman" w:cs="Times New Roman"/>
          <w:bCs/>
          <w:color w:val="000000"/>
        </w:rPr>
        <w:fldChar w:fldCharType="separate"/>
      </w:r>
      <w:r w:rsidRPr="000522E5">
        <w:rPr>
          <w:rFonts w:ascii="Times New Roman" w:hAnsi="Times New Roman" w:cs="Times New Roman"/>
          <w:bCs/>
          <w:color w:val="000000"/>
        </w:rPr>
        <w:fldChar w:fldCharType="end"/>
      </w:r>
      <w:r w:rsidRPr="000522E5">
        <w:rPr>
          <w:rFonts w:ascii="Times New Roman" w:hAnsi="Times New Roman" w:cs="Times New Roman"/>
          <w:bCs/>
          <w:color w:val="000000"/>
        </w:rPr>
        <w:t>Junior Residents</w:t>
      </w:r>
      <w:r w:rsidRPr="000522E5">
        <w:rPr>
          <w:rFonts w:ascii="Times New Roman" w:hAnsi="Times New Roman" w:cs="Times New Roman"/>
          <w:bCs/>
          <w:color w:val="000000"/>
        </w:rPr>
        <w:tab/>
      </w:r>
      <w:r w:rsidRPr="000522E5">
        <w:rPr>
          <w:rFonts w:ascii="Times New Roman" w:hAnsi="Times New Roman" w:cs="Times New Roman"/>
          <w:bCs/>
          <w:color w:val="000000"/>
        </w:rPr>
        <w:tab/>
      </w:r>
      <w:r w:rsidRPr="000522E5">
        <w:rPr>
          <w:rFonts w:ascii="Times New Roman" w:hAnsi="Times New Roman" w:cs="Times New Roman"/>
          <w:bCs/>
          <w:color w:val="000000"/>
        </w:rPr>
        <w:tab/>
        <w:t xml:space="preserve"> </w:t>
      </w:r>
    </w:p>
    <w:p w14:paraId="78AA4CDD" w14:textId="77777777" w:rsidR="00C1368B" w:rsidRPr="000522E5" w:rsidRDefault="00C1368B" w:rsidP="000522E5">
      <w:pPr>
        <w:pStyle w:val="ListParagraph"/>
        <w:numPr>
          <w:ilvl w:val="1"/>
          <w:numId w:val="5"/>
        </w:numPr>
        <w:spacing w:line="480" w:lineRule="auto"/>
        <w:rPr>
          <w:rFonts w:ascii="Times New Roman" w:hAnsi="Times New Roman" w:cs="Times New Roman"/>
          <w:b/>
          <w:bCs/>
          <w:color w:val="000000"/>
        </w:rPr>
      </w:pPr>
      <w:r w:rsidRPr="000522E5">
        <w:rPr>
          <w:rFonts w:ascii="Times New Roman" w:hAnsi="Times New Roman" w:cs="Times New Roman"/>
          <w:bCs/>
          <w:color w:val="00000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6"/>
      <w:r w:rsidRPr="000522E5">
        <w:rPr>
          <w:rFonts w:ascii="Times New Roman" w:hAnsi="Times New Roman" w:cs="Times New Roman"/>
          <w:bCs/>
          <w:color w:val="000000"/>
        </w:rPr>
        <w:instrText xml:space="preserve"> FORMCHECKBOX </w:instrText>
      </w:r>
      <w:r w:rsidRPr="000522E5">
        <w:rPr>
          <w:rFonts w:ascii="Times New Roman" w:hAnsi="Times New Roman" w:cs="Times New Roman"/>
          <w:bCs/>
          <w:color w:val="000000"/>
        </w:rPr>
      </w:r>
      <w:r w:rsidRPr="000522E5">
        <w:rPr>
          <w:rFonts w:ascii="Times New Roman" w:hAnsi="Times New Roman" w:cs="Times New Roman"/>
          <w:bCs/>
          <w:color w:val="000000"/>
        </w:rPr>
        <w:fldChar w:fldCharType="separate"/>
      </w:r>
      <w:r w:rsidRPr="000522E5">
        <w:rPr>
          <w:rFonts w:ascii="Times New Roman" w:hAnsi="Times New Roman" w:cs="Times New Roman"/>
          <w:bCs/>
          <w:color w:val="000000"/>
        </w:rPr>
        <w:fldChar w:fldCharType="end"/>
      </w:r>
      <w:bookmarkEnd w:id="0"/>
      <w:r w:rsidRPr="000522E5">
        <w:rPr>
          <w:rFonts w:ascii="Times New Roman" w:hAnsi="Times New Roman" w:cs="Times New Roman"/>
          <w:bCs/>
          <w:color w:val="000000"/>
        </w:rPr>
        <w:t xml:space="preserve">Senior Residents </w:t>
      </w:r>
      <w:r w:rsidRPr="000522E5">
        <w:rPr>
          <w:rFonts w:ascii="Times New Roman" w:hAnsi="Times New Roman" w:cs="Times New Roman"/>
          <w:bCs/>
          <w:color w:val="000000"/>
        </w:rPr>
        <w:tab/>
      </w:r>
    </w:p>
    <w:p w14:paraId="3853B2FF" w14:textId="77777777" w:rsidR="00C1368B" w:rsidRPr="000522E5" w:rsidRDefault="00C1368B" w:rsidP="000522E5">
      <w:pPr>
        <w:pStyle w:val="ListParagraph"/>
        <w:numPr>
          <w:ilvl w:val="1"/>
          <w:numId w:val="5"/>
        </w:numPr>
        <w:spacing w:line="480" w:lineRule="auto"/>
        <w:rPr>
          <w:rFonts w:ascii="Times New Roman" w:hAnsi="Times New Roman" w:cs="Times New Roman"/>
          <w:b/>
          <w:bCs/>
          <w:color w:val="000000"/>
        </w:rPr>
      </w:pPr>
      <w:r w:rsidRPr="000522E5">
        <w:rPr>
          <w:rFonts w:ascii="Times New Roman" w:hAnsi="Times New Roman" w:cs="Times New Roman"/>
          <w:bCs/>
          <w:color w:val="00000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7"/>
      <w:r w:rsidRPr="000522E5">
        <w:rPr>
          <w:rFonts w:ascii="Times New Roman" w:hAnsi="Times New Roman" w:cs="Times New Roman"/>
          <w:bCs/>
          <w:color w:val="000000"/>
        </w:rPr>
        <w:instrText xml:space="preserve"> FORMCHECKBOX </w:instrText>
      </w:r>
      <w:r w:rsidRPr="000522E5">
        <w:rPr>
          <w:rFonts w:ascii="Times New Roman" w:hAnsi="Times New Roman" w:cs="Times New Roman"/>
          <w:bCs/>
          <w:color w:val="000000"/>
        </w:rPr>
      </w:r>
      <w:r w:rsidRPr="000522E5">
        <w:rPr>
          <w:rFonts w:ascii="Times New Roman" w:hAnsi="Times New Roman" w:cs="Times New Roman"/>
          <w:bCs/>
          <w:color w:val="000000"/>
        </w:rPr>
        <w:fldChar w:fldCharType="separate"/>
      </w:r>
      <w:r w:rsidRPr="000522E5">
        <w:rPr>
          <w:rFonts w:ascii="Times New Roman" w:hAnsi="Times New Roman" w:cs="Times New Roman"/>
          <w:bCs/>
          <w:color w:val="000000"/>
        </w:rPr>
        <w:fldChar w:fldCharType="end"/>
      </w:r>
      <w:bookmarkEnd w:id="1"/>
      <w:r w:rsidRPr="000522E5">
        <w:rPr>
          <w:rFonts w:ascii="Times New Roman" w:hAnsi="Times New Roman" w:cs="Times New Roman"/>
          <w:bCs/>
          <w:color w:val="000000"/>
        </w:rPr>
        <w:t>Other _______________</w:t>
      </w:r>
    </w:p>
    <w:p w14:paraId="7E06AC16" w14:textId="77777777" w:rsidR="00C1368B" w:rsidRPr="000522E5" w:rsidRDefault="00C1368B" w:rsidP="000522E5">
      <w:pPr>
        <w:spacing w:line="480" w:lineRule="auto"/>
        <w:rPr>
          <w:rFonts w:ascii="Times New Roman" w:hAnsi="Times New Roman" w:cs="Times New Roman"/>
          <w:b/>
          <w:bCs/>
          <w:color w:val="000000"/>
        </w:rPr>
      </w:pPr>
    </w:p>
    <w:p w14:paraId="0271EEBA" w14:textId="77777777" w:rsidR="002659B7" w:rsidRDefault="002659B7" w:rsidP="002659B7">
      <w:pPr>
        <w:spacing w:line="48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Time required for i</w:t>
      </w:r>
      <w:r w:rsidR="00C1368B" w:rsidRPr="000522E5">
        <w:rPr>
          <w:rFonts w:ascii="Times New Roman" w:hAnsi="Times New Roman" w:cs="Times New Roman"/>
          <w:b/>
          <w:bCs/>
          <w:color w:val="000000"/>
        </w:rPr>
        <w:t xml:space="preserve">mplementation: </w:t>
      </w:r>
    </w:p>
    <w:p w14:paraId="5A9E03A9" w14:textId="61658C6D" w:rsidR="002659B7" w:rsidRDefault="002659B7" w:rsidP="002659B7">
      <w:pPr>
        <w:spacing w:line="480" w:lineRule="auto"/>
        <w:rPr>
          <w:rFonts w:ascii="Times New Roman" w:hAnsi="Times New Roman" w:cs="Times New Roman"/>
          <w:bCs/>
          <w:i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ab/>
        <w:t xml:space="preserve">Time for case: </w:t>
      </w:r>
      <w:r>
        <w:rPr>
          <w:rFonts w:ascii="Times New Roman" w:hAnsi="Times New Roman" w:cs="Times New Roman"/>
          <w:bCs/>
          <w:i/>
          <w:color w:val="000000"/>
        </w:rPr>
        <w:t>Typically</w:t>
      </w:r>
      <w:r w:rsidR="002E0BD2">
        <w:rPr>
          <w:rFonts w:ascii="Times New Roman" w:hAnsi="Times New Roman" w:cs="Times New Roman"/>
          <w:bCs/>
          <w:i/>
          <w:color w:val="000000"/>
        </w:rPr>
        <w:t>,</w:t>
      </w:r>
      <w:r>
        <w:rPr>
          <w:rFonts w:ascii="Times New Roman" w:hAnsi="Times New Roman" w:cs="Times New Roman"/>
          <w:bCs/>
          <w:i/>
          <w:color w:val="000000"/>
        </w:rPr>
        <w:t xml:space="preserve"> 1</w:t>
      </w:r>
      <w:r w:rsidR="00481B16">
        <w:rPr>
          <w:rFonts w:ascii="Times New Roman" w:hAnsi="Times New Roman" w:cs="Times New Roman"/>
          <w:bCs/>
          <w:i/>
          <w:color w:val="000000"/>
        </w:rPr>
        <w:t>0</w:t>
      </w:r>
      <w:r>
        <w:rPr>
          <w:rFonts w:ascii="Times New Roman" w:hAnsi="Times New Roman" w:cs="Times New Roman"/>
          <w:bCs/>
          <w:i/>
          <w:color w:val="000000"/>
        </w:rPr>
        <w:t xml:space="preserve"> minutes </w:t>
      </w:r>
      <w:r w:rsidR="00481B16">
        <w:rPr>
          <w:rFonts w:ascii="Times New Roman" w:hAnsi="Times New Roman" w:cs="Times New Roman"/>
          <w:bCs/>
          <w:i/>
          <w:color w:val="000000"/>
        </w:rPr>
        <w:t>per case.</w:t>
      </w:r>
    </w:p>
    <w:p w14:paraId="1EF4AB8D" w14:textId="282BDE3C" w:rsidR="002659B7" w:rsidRPr="002659B7" w:rsidRDefault="002659B7" w:rsidP="00E31E5F">
      <w:pPr>
        <w:spacing w:line="480" w:lineRule="auto"/>
        <w:ind w:left="720"/>
        <w:rPr>
          <w:rFonts w:ascii="Times New Roman" w:hAnsi="Times New Roman" w:cs="Times New Roman"/>
          <w:bCs/>
          <w:i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Time for debriefing</w:t>
      </w:r>
      <w:r w:rsidR="00E31E5F">
        <w:rPr>
          <w:rFonts w:ascii="Times New Roman" w:hAnsi="Times New Roman" w:cs="Times New Roman"/>
          <w:b/>
          <w:bCs/>
          <w:color w:val="000000"/>
        </w:rPr>
        <w:t xml:space="preserve"> (optional, when using </w:t>
      </w:r>
      <w:r w:rsidR="00481B16">
        <w:rPr>
          <w:rFonts w:ascii="Times New Roman" w:hAnsi="Times New Roman" w:cs="Times New Roman"/>
          <w:b/>
          <w:bCs/>
          <w:color w:val="000000"/>
        </w:rPr>
        <w:t xml:space="preserve">OSCE </w:t>
      </w:r>
      <w:r w:rsidR="00E31E5F">
        <w:rPr>
          <w:rFonts w:ascii="Times New Roman" w:hAnsi="Times New Roman" w:cs="Times New Roman"/>
          <w:b/>
          <w:bCs/>
          <w:color w:val="000000"/>
        </w:rPr>
        <w:t>for teaching instead of assessment)</w:t>
      </w:r>
      <w:r>
        <w:rPr>
          <w:rFonts w:ascii="Times New Roman" w:hAnsi="Times New Roman" w:cs="Times New Roman"/>
          <w:b/>
          <w:bCs/>
          <w:color w:val="000000"/>
        </w:rPr>
        <w:t xml:space="preserve">: </w:t>
      </w:r>
      <w:r w:rsidR="002E0BD2">
        <w:rPr>
          <w:rFonts w:ascii="Times New Roman" w:hAnsi="Times New Roman" w:cs="Times New Roman"/>
          <w:bCs/>
          <w:i/>
          <w:color w:val="000000"/>
        </w:rPr>
        <w:t>Typically,</w:t>
      </w:r>
      <w:r>
        <w:rPr>
          <w:rFonts w:ascii="Times New Roman" w:hAnsi="Times New Roman" w:cs="Times New Roman"/>
          <w:bCs/>
          <w:i/>
          <w:color w:val="000000"/>
        </w:rPr>
        <w:t xml:space="preserve"> 5-10 minutes per case.</w:t>
      </w:r>
    </w:p>
    <w:p w14:paraId="14C13955" w14:textId="77777777" w:rsidR="00F4045C" w:rsidRPr="000522E5" w:rsidRDefault="00F4045C" w:rsidP="000522E5">
      <w:pPr>
        <w:spacing w:line="480" w:lineRule="auto"/>
        <w:rPr>
          <w:rFonts w:ascii="Times New Roman" w:hAnsi="Times New Roman" w:cs="Times New Roman"/>
          <w:b/>
          <w:bCs/>
          <w:color w:val="000000"/>
        </w:rPr>
      </w:pPr>
    </w:p>
    <w:p w14:paraId="1904EF3C" w14:textId="400A3EEC" w:rsidR="00C1368B" w:rsidRPr="000522E5" w:rsidRDefault="00F4045C" w:rsidP="000522E5">
      <w:pPr>
        <w:spacing w:line="480" w:lineRule="auto"/>
        <w:rPr>
          <w:rFonts w:ascii="Times New Roman" w:hAnsi="Times New Roman" w:cs="Times New Roman"/>
          <w:b/>
          <w:bCs/>
          <w:color w:val="000000"/>
        </w:rPr>
      </w:pPr>
      <w:r w:rsidRPr="000522E5">
        <w:rPr>
          <w:rFonts w:ascii="Times New Roman" w:hAnsi="Times New Roman" w:cs="Times New Roman"/>
          <w:b/>
          <w:bCs/>
          <w:color w:val="000000"/>
        </w:rPr>
        <w:t>Recommended number of learners per instructor:</w:t>
      </w:r>
      <w:r w:rsidRPr="000522E5">
        <w:rPr>
          <w:rFonts w:ascii="Times New Roman" w:hAnsi="Times New Roman" w:cs="Times New Roman"/>
          <w:bCs/>
          <w:color w:val="000000"/>
        </w:rPr>
        <w:t xml:space="preserve"> </w:t>
      </w:r>
      <w:r w:rsidR="00481B16">
        <w:rPr>
          <w:rFonts w:ascii="Times New Roman" w:hAnsi="Times New Roman" w:cs="Times New Roman"/>
          <w:bCs/>
          <w:i/>
          <w:color w:val="000000"/>
        </w:rPr>
        <w:t xml:space="preserve">Ideally one at a time to properly practice a communication </w:t>
      </w:r>
      <w:r w:rsidR="0029192A">
        <w:rPr>
          <w:rFonts w:ascii="Times New Roman" w:hAnsi="Times New Roman" w:cs="Times New Roman"/>
          <w:bCs/>
          <w:i/>
          <w:color w:val="000000"/>
        </w:rPr>
        <w:t>case</w:t>
      </w:r>
      <w:r w:rsidR="002659B7">
        <w:rPr>
          <w:rFonts w:ascii="Times New Roman" w:hAnsi="Times New Roman" w:cs="Times New Roman"/>
          <w:bCs/>
          <w:i/>
          <w:color w:val="000000"/>
        </w:rPr>
        <w:t>.</w:t>
      </w:r>
    </w:p>
    <w:p w14:paraId="53C138FC" w14:textId="77777777" w:rsidR="00F4045C" w:rsidRPr="000522E5" w:rsidRDefault="00F4045C" w:rsidP="000522E5">
      <w:pPr>
        <w:spacing w:line="480" w:lineRule="auto"/>
        <w:rPr>
          <w:rFonts w:ascii="Times New Roman" w:hAnsi="Times New Roman" w:cs="Times New Roman"/>
          <w:b/>
          <w:bCs/>
          <w:color w:val="000000"/>
        </w:rPr>
      </w:pPr>
    </w:p>
    <w:p w14:paraId="4BF598CB" w14:textId="2E55090F" w:rsidR="00E31E5F" w:rsidRPr="00E705A7" w:rsidRDefault="00E31E5F" w:rsidP="00E31E5F">
      <w:pPr>
        <w:spacing w:line="480" w:lineRule="auto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Recommended pre-reading for instructor</w:t>
      </w:r>
      <w:r w:rsidRPr="001F7413">
        <w:rPr>
          <w:rFonts w:ascii="Times New Roman" w:hAnsi="Times New Roman" w:cs="Times New Roman"/>
          <w:b/>
          <w:bCs/>
          <w:color w:val="000000"/>
        </w:rPr>
        <w:t xml:space="preserve">: </w:t>
      </w:r>
      <w:r w:rsidRPr="00B43284">
        <w:rPr>
          <w:rFonts w:ascii="Times New Roman" w:hAnsi="Times New Roman" w:cs="Times New Roman"/>
          <w:i/>
          <w:color w:val="000000"/>
        </w:rPr>
        <w:t xml:space="preserve">What should the instructor read, view, listen to before </w:t>
      </w:r>
      <w:r>
        <w:rPr>
          <w:rFonts w:ascii="Times New Roman" w:hAnsi="Times New Roman" w:cs="Times New Roman"/>
          <w:i/>
          <w:color w:val="000000"/>
        </w:rPr>
        <w:t xml:space="preserve">giving the </w:t>
      </w:r>
      <w:r w:rsidR="00481B16">
        <w:rPr>
          <w:rFonts w:ascii="Times New Roman" w:hAnsi="Times New Roman" w:cs="Times New Roman"/>
          <w:i/>
          <w:color w:val="000000"/>
        </w:rPr>
        <w:t>communication</w:t>
      </w:r>
      <w:r>
        <w:rPr>
          <w:rFonts w:ascii="Times New Roman" w:hAnsi="Times New Roman" w:cs="Times New Roman"/>
          <w:i/>
          <w:color w:val="000000"/>
        </w:rPr>
        <w:t xml:space="preserve"> case?</w:t>
      </w:r>
      <w:r w:rsidRPr="001F7413">
        <w:rPr>
          <w:rFonts w:ascii="Times New Roman" w:hAnsi="Times New Roman" w:cs="Times New Roman"/>
          <w:i/>
          <w:color w:val="000000"/>
        </w:rPr>
        <w:t xml:space="preserve"> Please insert and </w:t>
      </w:r>
      <w:r>
        <w:rPr>
          <w:rFonts w:ascii="Times New Roman" w:hAnsi="Times New Roman" w:cs="Times New Roman"/>
          <w:i/>
          <w:color w:val="000000"/>
        </w:rPr>
        <w:t>upload</w:t>
      </w:r>
      <w:r w:rsidRPr="001F7413">
        <w:rPr>
          <w:rFonts w:ascii="Times New Roman" w:hAnsi="Times New Roman" w:cs="Times New Roman"/>
          <w:i/>
          <w:color w:val="000000"/>
        </w:rPr>
        <w:t xml:space="preserve"> any podcasts, </w:t>
      </w:r>
      <w:r w:rsidR="002E0BD2">
        <w:rPr>
          <w:rFonts w:ascii="Times New Roman" w:hAnsi="Times New Roman" w:cs="Times New Roman"/>
          <w:i/>
          <w:color w:val="000000"/>
        </w:rPr>
        <w:t>PowerPoints</w:t>
      </w:r>
      <w:r w:rsidRPr="001F7413">
        <w:rPr>
          <w:rFonts w:ascii="Times New Roman" w:hAnsi="Times New Roman" w:cs="Times New Roman"/>
          <w:i/>
          <w:color w:val="000000"/>
        </w:rPr>
        <w:t>, reading assignments, etc.</w:t>
      </w:r>
      <w:r>
        <w:rPr>
          <w:rFonts w:ascii="Times New Roman" w:hAnsi="Times New Roman" w:cs="Times New Roman"/>
          <w:i/>
          <w:color w:val="000000"/>
        </w:rPr>
        <w:t xml:space="preserve"> </w:t>
      </w:r>
    </w:p>
    <w:p w14:paraId="36B403D9" w14:textId="77777777" w:rsidR="00F4045C" w:rsidRPr="000522E5" w:rsidRDefault="00F4045C" w:rsidP="000522E5">
      <w:pPr>
        <w:spacing w:line="480" w:lineRule="auto"/>
        <w:rPr>
          <w:rFonts w:ascii="Times New Roman" w:hAnsi="Times New Roman" w:cs="Times New Roman"/>
          <w:b/>
          <w:bCs/>
          <w:color w:val="000000"/>
        </w:rPr>
      </w:pPr>
    </w:p>
    <w:p w14:paraId="6D5AA264" w14:textId="0BB2377B" w:rsidR="00C1368B" w:rsidRPr="000522E5" w:rsidRDefault="00C1368B" w:rsidP="000522E5">
      <w:pPr>
        <w:spacing w:line="480" w:lineRule="auto"/>
        <w:rPr>
          <w:rFonts w:ascii="Times New Roman" w:hAnsi="Times New Roman" w:cs="Times New Roman"/>
          <w:b/>
          <w:bCs/>
          <w:color w:val="000000"/>
        </w:rPr>
      </w:pPr>
      <w:r w:rsidRPr="000522E5">
        <w:rPr>
          <w:rFonts w:ascii="Times New Roman" w:hAnsi="Times New Roman" w:cs="Times New Roman"/>
          <w:b/>
          <w:bCs/>
          <w:color w:val="000000"/>
        </w:rPr>
        <w:t xml:space="preserve">Objectives: </w:t>
      </w:r>
      <w:r w:rsidR="00E31E5F">
        <w:rPr>
          <w:rFonts w:ascii="Times New Roman" w:hAnsi="Times New Roman" w:cs="Times New Roman"/>
          <w:i/>
          <w:color w:val="000000"/>
        </w:rPr>
        <w:t xml:space="preserve">What are the </w:t>
      </w:r>
      <w:r w:rsidR="0029192A">
        <w:rPr>
          <w:rFonts w:ascii="Times New Roman" w:hAnsi="Times New Roman" w:cs="Times New Roman"/>
          <w:i/>
          <w:color w:val="000000"/>
        </w:rPr>
        <w:t>objectives for your learner? By the end of the case, what should the lear</w:t>
      </w:r>
      <w:r w:rsidR="00E31E5F">
        <w:rPr>
          <w:rFonts w:ascii="Times New Roman" w:hAnsi="Times New Roman" w:cs="Times New Roman"/>
          <w:i/>
          <w:color w:val="000000"/>
        </w:rPr>
        <w:t xml:space="preserve">ner achieve? </w:t>
      </w:r>
      <w:r w:rsidR="00E14836">
        <w:rPr>
          <w:rFonts w:ascii="Times New Roman" w:hAnsi="Times New Roman" w:cs="Times New Roman"/>
          <w:i/>
          <w:color w:val="000000"/>
        </w:rPr>
        <w:t xml:space="preserve">Objectives should be written using SMART learning objective structure. </w:t>
      </w:r>
      <w:r w:rsidR="00B324D6">
        <w:rPr>
          <w:rFonts w:ascii="Times New Roman" w:hAnsi="Times New Roman" w:cs="Times New Roman"/>
          <w:i/>
          <w:color w:val="000000"/>
        </w:rPr>
        <w:t xml:space="preserve">Please </w:t>
      </w:r>
      <w:r w:rsidR="00B324D6">
        <w:rPr>
          <w:rFonts w:ascii="Times New Roman" w:hAnsi="Times New Roman" w:cs="Times New Roman"/>
          <w:i/>
          <w:color w:val="000000"/>
        </w:rPr>
        <w:lastRenderedPageBreak/>
        <w:t>ensure the objectives address the baseline objectives/assessments listed by ABEM for managing conflict.</w:t>
      </w:r>
    </w:p>
    <w:p w14:paraId="4914CF1D" w14:textId="77777777" w:rsidR="00C1368B" w:rsidRPr="000522E5" w:rsidRDefault="00C1368B" w:rsidP="000522E5">
      <w:pPr>
        <w:spacing w:line="480" w:lineRule="auto"/>
        <w:rPr>
          <w:rFonts w:ascii="Times New Roman" w:hAnsi="Times New Roman" w:cs="Times New Roman"/>
          <w:b/>
          <w:bCs/>
          <w:color w:val="000000"/>
        </w:rPr>
      </w:pPr>
    </w:p>
    <w:p w14:paraId="3E5A5DE2" w14:textId="720FF3E7" w:rsidR="00C1368B" w:rsidRPr="000522E5" w:rsidRDefault="00C1368B" w:rsidP="000522E5">
      <w:pPr>
        <w:spacing w:line="480" w:lineRule="auto"/>
        <w:rPr>
          <w:rFonts w:ascii="Times New Roman" w:hAnsi="Times New Roman" w:cs="Times New Roman"/>
          <w:bCs/>
          <w:i/>
          <w:color w:val="000000"/>
        </w:rPr>
      </w:pPr>
      <w:r w:rsidRPr="000522E5">
        <w:rPr>
          <w:rFonts w:ascii="Times New Roman" w:hAnsi="Times New Roman" w:cs="Times New Roman"/>
          <w:b/>
          <w:bCs/>
          <w:color w:val="000000"/>
        </w:rPr>
        <w:t xml:space="preserve">Linked </w:t>
      </w:r>
      <w:r w:rsidR="00E31E5F">
        <w:rPr>
          <w:rFonts w:ascii="Times New Roman" w:hAnsi="Times New Roman" w:cs="Times New Roman"/>
          <w:b/>
          <w:bCs/>
          <w:color w:val="000000"/>
        </w:rPr>
        <w:t>objectives</w:t>
      </w:r>
      <w:r w:rsidR="00D958BC">
        <w:rPr>
          <w:rFonts w:ascii="Times New Roman" w:hAnsi="Times New Roman" w:cs="Times New Roman"/>
          <w:b/>
          <w:bCs/>
          <w:color w:val="000000"/>
        </w:rPr>
        <w:t xml:space="preserve"> and</w:t>
      </w:r>
      <w:r w:rsidR="00E31E5F">
        <w:rPr>
          <w:rFonts w:ascii="Times New Roman" w:hAnsi="Times New Roman" w:cs="Times New Roman"/>
          <w:b/>
          <w:bCs/>
          <w:color w:val="000000"/>
        </w:rPr>
        <w:t xml:space="preserve"> methods</w:t>
      </w:r>
      <w:r w:rsidRPr="000522E5">
        <w:rPr>
          <w:rFonts w:ascii="Times New Roman" w:hAnsi="Times New Roman" w:cs="Times New Roman"/>
          <w:b/>
          <w:bCs/>
          <w:color w:val="000000"/>
        </w:rPr>
        <w:t xml:space="preserve">: </w:t>
      </w:r>
      <w:r w:rsidR="00B324D6">
        <w:rPr>
          <w:rFonts w:ascii="Times New Roman" w:hAnsi="Times New Roman" w:cs="Times New Roman"/>
          <w:bCs/>
          <w:i/>
          <w:color w:val="000000"/>
        </w:rPr>
        <w:t>How are objectives achieved by the case</w:t>
      </w:r>
      <w:r w:rsidR="00A07AB6">
        <w:rPr>
          <w:rFonts w:ascii="Times New Roman" w:hAnsi="Times New Roman" w:cs="Times New Roman"/>
          <w:bCs/>
          <w:i/>
          <w:color w:val="000000"/>
        </w:rPr>
        <w:t>?</w:t>
      </w:r>
      <w:r w:rsidR="00B324D6">
        <w:rPr>
          <w:rFonts w:ascii="Times New Roman" w:hAnsi="Times New Roman" w:cs="Times New Roman"/>
          <w:bCs/>
          <w:i/>
          <w:color w:val="000000"/>
        </w:rPr>
        <w:t xml:space="preserve"> </w:t>
      </w:r>
      <w:r w:rsidR="00A07AB6">
        <w:rPr>
          <w:rFonts w:ascii="Times New Roman" w:hAnsi="Times New Roman" w:cs="Times New Roman"/>
          <w:bCs/>
          <w:i/>
          <w:color w:val="000000"/>
        </w:rPr>
        <w:t>A</w:t>
      </w:r>
      <w:r w:rsidR="00B324D6">
        <w:rPr>
          <w:rFonts w:ascii="Times New Roman" w:hAnsi="Times New Roman" w:cs="Times New Roman"/>
          <w:bCs/>
          <w:i/>
          <w:color w:val="000000"/>
        </w:rPr>
        <w:t>t what point in the case or debrief is each objective met?  Ideally, discuss the conceptual framework you used to develop your content.</w:t>
      </w:r>
    </w:p>
    <w:p w14:paraId="5D20F5F2" w14:textId="77777777" w:rsidR="003D7614" w:rsidRPr="003D7614" w:rsidRDefault="003D7614" w:rsidP="003D7614">
      <w:pPr>
        <w:textAlignment w:val="baseline"/>
        <w:rPr>
          <w:rFonts w:ascii="Times New Roman" w:hAnsi="Times New Roman" w:cs="Times New Roman"/>
          <w:b/>
          <w:bCs/>
          <w:color w:val="000000"/>
        </w:rPr>
      </w:pPr>
    </w:p>
    <w:p w14:paraId="1A2A2897" w14:textId="77777777" w:rsidR="00E31E5F" w:rsidRPr="00CD1973" w:rsidRDefault="00E31E5F" w:rsidP="00E31E5F">
      <w:pPr>
        <w:spacing w:line="480" w:lineRule="auto"/>
        <w:textAlignment w:val="baseline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b/>
        </w:rPr>
        <w:t>Topics</w:t>
      </w:r>
      <w:r w:rsidRPr="00C97AEA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i/>
          <w:color w:val="000000"/>
        </w:rPr>
        <w:t>List of content covered using keywords.</w:t>
      </w:r>
    </w:p>
    <w:p w14:paraId="6D5FF400" w14:textId="77777777" w:rsidR="003D7614" w:rsidRPr="000522E5" w:rsidRDefault="003D7614" w:rsidP="000522E5">
      <w:pPr>
        <w:spacing w:line="480" w:lineRule="auto"/>
        <w:rPr>
          <w:rFonts w:ascii="Times New Roman" w:hAnsi="Times New Roman" w:cs="Times New Roman"/>
          <w:b/>
          <w:bCs/>
          <w:color w:val="000000"/>
        </w:rPr>
      </w:pPr>
    </w:p>
    <w:p w14:paraId="78CC2C4F" w14:textId="6B44609E" w:rsidR="00C1368B" w:rsidRDefault="00633B0A" w:rsidP="000522E5">
      <w:pPr>
        <w:spacing w:line="480" w:lineRule="auto"/>
        <w:rPr>
          <w:rFonts w:ascii="Times New Roman" w:hAnsi="Times New Roman" w:cs="Times New Roman"/>
          <w:bCs/>
          <w:i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Results and </w:t>
      </w:r>
      <w:r w:rsidR="00E31E5F">
        <w:rPr>
          <w:rFonts w:ascii="Times New Roman" w:hAnsi="Times New Roman" w:cs="Times New Roman"/>
          <w:b/>
          <w:bCs/>
          <w:color w:val="000000"/>
        </w:rPr>
        <w:t>tips for successful i</w:t>
      </w:r>
      <w:r w:rsidR="00C1368B" w:rsidRPr="000522E5">
        <w:rPr>
          <w:rFonts w:ascii="Times New Roman" w:hAnsi="Times New Roman" w:cs="Times New Roman"/>
          <w:b/>
          <w:bCs/>
          <w:color w:val="000000"/>
        </w:rPr>
        <w:t xml:space="preserve">mplementation: </w:t>
      </w:r>
      <w:r w:rsidR="00C1368B" w:rsidRPr="000522E5">
        <w:rPr>
          <w:rFonts w:ascii="Times New Roman" w:hAnsi="Times New Roman" w:cs="Times New Roman"/>
          <w:bCs/>
          <w:i/>
          <w:color w:val="000000"/>
        </w:rPr>
        <w:t>How is this best implemented?</w:t>
      </w:r>
      <w:r w:rsidRPr="00633B0A">
        <w:rPr>
          <w:rFonts w:ascii="Times New Roman" w:hAnsi="Times New Roman" w:cs="Times New Roman"/>
          <w:i/>
          <w:color w:val="000000"/>
        </w:rPr>
        <w:t xml:space="preserve"> </w:t>
      </w:r>
      <w:r>
        <w:rPr>
          <w:rFonts w:ascii="Times New Roman" w:hAnsi="Times New Roman" w:cs="Times New Roman"/>
          <w:i/>
          <w:color w:val="000000"/>
        </w:rPr>
        <w:t xml:space="preserve">When did you test this on learners? </w:t>
      </w:r>
      <w:r w:rsidR="00CC784E">
        <w:rPr>
          <w:rFonts w:ascii="Times New Roman" w:hAnsi="Times New Roman" w:cs="Times New Roman"/>
          <w:i/>
          <w:color w:val="000000"/>
        </w:rPr>
        <w:t>How many learners was it tested on? What results did you get and how did you measure it (</w:t>
      </w:r>
      <w:r w:rsidR="002E0BD2">
        <w:rPr>
          <w:rFonts w:ascii="Times New Roman" w:hAnsi="Times New Roman" w:cs="Times New Roman"/>
          <w:i/>
          <w:color w:val="000000"/>
        </w:rPr>
        <w:t>eg,</w:t>
      </w:r>
      <w:r w:rsidR="00CC784E">
        <w:rPr>
          <w:rFonts w:ascii="Times New Roman" w:hAnsi="Times New Roman" w:cs="Times New Roman"/>
          <w:i/>
          <w:color w:val="000000"/>
        </w:rPr>
        <w:t xml:space="preserve"> with pre-test/post-test data, evaluations from educators, or assessment forms)? </w:t>
      </w:r>
      <w:r w:rsidR="00F06446">
        <w:rPr>
          <w:rFonts w:ascii="Times New Roman" w:hAnsi="Times New Roman" w:cs="Times New Roman"/>
          <w:i/>
          <w:color w:val="000000"/>
        </w:rPr>
        <w:t>Were</w:t>
      </w:r>
      <w:r>
        <w:rPr>
          <w:rFonts w:ascii="Times New Roman" w:hAnsi="Times New Roman" w:cs="Times New Roman"/>
          <w:i/>
          <w:color w:val="000000"/>
        </w:rPr>
        <w:t xml:space="preserve"> there any modifications that you made as a result of the implementation?</w:t>
      </w:r>
      <w:r w:rsidR="00C1368B" w:rsidRPr="000522E5">
        <w:rPr>
          <w:rFonts w:ascii="Times New Roman" w:hAnsi="Times New Roman" w:cs="Times New Roman"/>
          <w:bCs/>
          <w:i/>
          <w:color w:val="000000"/>
        </w:rPr>
        <w:t xml:space="preserve"> Include any suggestions to help with implementation, including any feedback you received from your learners and instructors. </w:t>
      </w:r>
    </w:p>
    <w:p w14:paraId="70E4A028" w14:textId="77777777" w:rsidR="00C1368B" w:rsidRPr="000522E5" w:rsidRDefault="00C1368B" w:rsidP="000522E5">
      <w:pPr>
        <w:spacing w:line="480" w:lineRule="auto"/>
        <w:rPr>
          <w:rFonts w:ascii="Times New Roman" w:hAnsi="Times New Roman" w:cs="Times New Roman"/>
          <w:b/>
          <w:bCs/>
          <w:color w:val="000000"/>
        </w:rPr>
      </w:pPr>
    </w:p>
    <w:p w14:paraId="48DBD9EE" w14:textId="77777777" w:rsidR="008F4042" w:rsidRDefault="00F06446" w:rsidP="005124C7">
      <w:pPr>
        <w:spacing w:line="480" w:lineRule="auto"/>
        <w:rPr>
          <w:rFonts w:ascii="Times New Roman" w:hAnsi="Times New Roman" w:cs="Times New Roman"/>
          <w:bCs/>
          <w:i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References/</w:t>
      </w:r>
      <w:r w:rsidR="00DF6F23">
        <w:rPr>
          <w:rFonts w:ascii="Times New Roman" w:hAnsi="Times New Roman" w:cs="Times New Roman"/>
          <w:b/>
          <w:bCs/>
          <w:color w:val="000000"/>
        </w:rPr>
        <w:t>s</w:t>
      </w:r>
      <w:r w:rsidR="002B7FD2">
        <w:rPr>
          <w:rFonts w:ascii="Times New Roman" w:hAnsi="Times New Roman" w:cs="Times New Roman"/>
          <w:b/>
          <w:bCs/>
          <w:color w:val="000000"/>
        </w:rPr>
        <w:t xml:space="preserve">uggestions for </w:t>
      </w:r>
      <w:r w:rsidR="00DF6F23">
        <w:rPr>
          <w:rFonts w:ascii="Times New Roman" w:hAnsi="Times New Roman" w:cs="Times New Roman"/>
          <w:b/>
          <w:bCs/>
          <w:color w:val="000000"/>
        </w:rPr>
        <w:t>further r</w:t>
      </w:r>
      <w:r w:rsidR="002B7FD2">
        <w:rPr>
          <w:rFonts w:ascii="Times New Roman" w:hAnsi="Times New Roman" w:cs="Times New Roman"/>
          <w:b/>
          <w:bCs/>
          <w:color w:val="000000"/>
        </w:rPr>
        <w:t>eading</w:t>
      </w:r>
      <w:r w:rsidR="00C1368B" w:rsidRPr="000522E5">
        <w:rPr>
          <w:rFonts w:ascii="Times New Roman" w:hAnsi="Times New Roman" w:cs="Times New Roman"/>
          <w:b/>
          <w:bCs/>
          <w:color w:val="000000"/>
        </w:rPr>
        <w:t xml:space="preserve">: </w:t>
      </w:r>
      <w:r w:rsidR="00C1368B" w:rsidRPr="000522E5">
        <w:rPr>
          <w:rFonts w:ascii="Times New Roman" w:hAnsi="Times New Roman" w:cs="Times New Roman"/>
          <w:bCs/>
          <w:i/>
          <w:color w:val="000000"/>
        </w:rPr>
        <w:t>Please include all references, as well as an</w:t>
      </w:r>
      <w:r>
        <w:rPr>
          <w:rFonts w:ascii="Times New Roman" w:hAnsi="Times New Roman" w:cs="Times New Roman"/>
          <w:bCs/>
          <w:i/>
          <w:color w:val="000000"/>
        </w:rPr>
        <w:t>y further reading assignments, s</w:t>
      </w:r>
      <w:r w:rsidR="00C1368B" w:rsidRPr="000522E5">
        <w:rPr>
          <w:rFonts w:ascii="Times New Roman" w:hAnsi="Times New Roman" w:cs="Times New Roman"/>
          <w:bCs/>
          <w:i/>
          <w:color w:val="000000"/>
        </w:rPr>
        <w:t xml:space="preserve">uch as book chapters, journal articles, or podcasts. </w:t>
      </w:r>
    </w:p>
    <w:p w14:paraId="2F7336D1" w14:textId="77777777" w:rsidR="008F4042" w:rsidRDefault="008F4042">
      <w:pPr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br w:type="page"/>
      </w:r>
    </w:p>
    <w:p w14:paraId="252F3190" w14:textId="317D7A19" w:rsidR="008F4042" w:rsidRDefault="0081104C" w:rsidP="008F4042">
      <w:pPr>
        <w:spacing w:line="480" w:lineRule="auto"/>
        <w:textAlignment w:val="baseline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b/>
          <w:color w:val="000000"/>
        </w:rPr>
        <w:lastRenderedPageBreak/>
        <w:t>Debriefing/Feedback Recommendations/Learning Pearls</w:t>
      </w:r>
      <w:r w:rsidR="008F4042" w:rsidRPr="000522E5">
        <w:rPr>
          <w:rFonts w:ascii="Times New Roman" w:hAnsi="Times New Roman" w:cs="Times New Roman"/>
          <w:b/>
          <w:color w:val="000000"/>
        </w:rPr>
        <w:t xml:space="preserve">: </w:t>
      </w:r>
      <w:r w:rsidR="008F4042" w:rsidRPr="000522E5">
        <w:rPr>
          <w:rFonts w:ascii="Times New Roman" w:hAnsi="Times New Roman" w:cs="Times New Roman"/>
          <w:i/>
          <w:color w:val="000000"/>
        </w:rPr>
        <w:t>What are the learning points of this case</w:t>
      </w:r>
      <w:r w:rsidR="002E0BD2">
        <w:rPr>
          <w:rFonts w:ascii="Times New Roman" w:hAnsi="Times New Roman" w:cs="Times New Roman"/>
          <w:i/>
          <w:color w:val="000000"/>
        </w:rPr>
        <w:t>?</w:t>
      </w:r>
      <w:r w:rsidR="008F4042" w:rsidRPr="000522E5">
        <w:rPr>
          <w:rFonts w:ascii="Times New Roman" w:hAnsi="Times New Roman" w:cs="Times New Roman"/>
          <w:i/>
          <w:color w:val="000000"/>
        </w:rPr>
        <w:t xml:space="preserve"> </w:t>
      </w:r>
      <w:r w:rsidR="002E0BD2" w:rsidRPr="000522E5">
        <w:rPr>
          <w:rFonts w:ascii="Times New Roman" w:hAnsi="Times New Roman" w:cs="Times New Roman"/>
          <w:i/>
          <w:color w:val="000000"/>
        </w:rPr>
        <w:t>W</w:t>
      </w:r>
      <w:r w:rsidR="008F4042" w:rsidRPr="000522E5">
        <w:rPr>
          <w:rFonts w:ascii="Times New Roman" w:hAnsi="Times New Roman" w:cs="Times New Roman"/>
          <w:i/>
          <w:color w:val="000000"/>
        </w:rPr>
        <w:t xml:space="preserve">hat do you expect the learner to know and understand from this </w:t>
      </w:r>
      <w:r w:rsidR="002E0BD2" w:rsidRPr="000522E5">
        <w:rPr>
          <w:rFonts w:ascii="Times New Roman" w:hAnsi="Times New Roman" w:cs="Times New Roman"/>
          <w:i/>
          <w:color w:val="000000"/>
        </w:rPr>
        <w:t>case?</w:t>
      </w:r>
      <w:r w:rsidR="008F4042" w:rsidRPr="000522E5">
        <w:rPr>
          <w:rFonts w:ascii="Times New Roman" w:hAnsi="Times New Roman" w:cs="Times New Roman"/>
          <w:i/>
          <w:color w:val="000000"/>
        </w:rPr>
        <w:t xml:space="preserve"> (This should be a single page handout </w:t>
      </w:r>
      <w:r>
        <w:rPr>
          <w:rFonts w:ascii="Times New Roman" w:hAnsi="Times New Roman" w:cs="Times New Roman"/>
          <w:i/>
          <w:color w:val="000000"/>
        </w:rPr>
        <w:t xml:space="preserve">that examiner can discuss quickly with the learner) </w:t>
      </w:r>
      <w:r w:rsidR="008F4042">
        <w:rPr>
          <w:rFonts w:ascii="Times New Roman" w:hAnsi="Times New Roman" w:cs="Times New Roman"/>
          <w:i/>
          <w:color w:val="000000"/>
        </w:rPr>
        <w:t xml:space="preserve"> </w:t>
      </w:r>
    </w:p>
    <w:p w14:paraId="059A80E3" w14:textId="7ED60168" w:rsidR="008D2160" w:rsidRDefault="00F4045C" w:rsidP="008D2160">
      <w:pPr>
        <w:spacing w:line="48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522E5">
        <w:rPr>
          <w:rFonts w:ascii="Times New Roman" w:hAnsi="Times New Roman" w:cs="Times New Roman"/>
          <w:b/>
          <w:color w:val="000000"/>
          <w:sz w:val="28"/>
          <w:szCs w:val="28"/>
        </w:rPr>
        <w:br w:type="page"/>
      </w:r>
      <w:r w:rsidR="008D2160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On the next page complete all sections with XXX and the second column of the chart. This is the form that will be provided to learners prior to the case. </w:t>
      </w:r>
    </w:p>
    <w:p w14:paraId="50542F99" w14:textId="134F4103" w:rsidR="008D2160" w:rsidRDefault="008D2160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7"/>
        <w:gridCol w:w="7073"/>
      </w:tblGrid>
      <w:tr w:rsidR="008D2160" w14:paraId="56776AD6" w14:textId="77777777" w:rsidTr="000B29AE">
        <w:tc>
          <w:tcPr>
            <w:tcW w:w="9350" w:type="dxa"/>
            <w:gridSpan w:val="2"/>
            <w:shd w:val="clear" w:color="auto" w:fill="538135" w:themeFill="accent6" w:themeFillShade="BF"/>
          </w:tcPr>
          <w:p w14:paraId="24C28BBC" w14:textId="5271CED4" w:rsidR="008D2160" w:rsidRPr="005F385D" w:rsidRDefault="008D2160" w:rsidP="000B29AE">
            <w:pPr>
              <w:rPr>
                <w:b/>
                <w:bCs/>
              </w:rPr>
            </w:pPr>
            <w:r w:rsidRPr="005F385D">
              <w:rPr>
                <w:b/>
                <w:bCs/>
              </w:rPr>
              <w:lastRenderedPageBreak/>
              <w:t>Candidate Task Sheet</w:t>
            </w:r>
          </w:p>
        </w:tc>
      </w:tr>
      <w:tr w:rsidR="008D2160" w14:paraId="4A41F8EB" w14:textId="77777777" w:rsidTr="000B29AE">
        <w:tc>
          <w:tcPr>
            <w:tcW w:w="9350" w:type="dxa"/>
            <w:gridSpan w:val="2"/>
            <w:shd w:val="clear" w:color="auto" w:fill="BFBFBF" w:themeFill="background1" w:themeFillShade="BF"/>
          </w:tcPr>
          <w:p w14:paraId="3E4A7A48" w14:textId="77777777" w:rsidR="008D2160" w:rsidRPr="005F385D" w:rsidRDefault="008D2160" w:rsidP="000B29AE">
            <w:pPr>
              <w:jc w:val="center"/>
              <w:rPr>
                <w:b/>
                <w:bCs/>
              </w:rPr>
            </w:pPr>
            <w:r w:rsidRPr="005F385D">
              <w:rPr>
                <w:b/>
                <w:bCs/>
              </w:rPr>
              <w:t>CASE PARAMETERS</w:t>
            </w:r>
          </w:p>
        </w:tc>
      </w:tr>
      <w:tr w:rsidR="008D2160" w14:paraId="06FA276F" w14:textId="77777777" w:rsidTr="000B29AE">
        <w:tc>
          <w:tcPr>
            <w:tcW w:w="9350" w:type="dxa"/>
            <w:gridSpan w:val="2"/>
          </w:tcPr>
          <w:p w14:paraId="5FF72443" w14:textId="77777777" w:rsidR="008D2160" w:rsidRDefault="008D2160" w:rsidP="008D2160">
            <w:pPr>
              <w:pStyle w:val="ListParagraph"/>
              <w:numPr>
                <w:ilvl w:val="0"/>
                <w:numId w:val="17"/>
              </w:numPr>
            </w:pPr>
            <w:r>
              <w:t>This is a 10-minute case</w:t>
            </w:r>
          </w:p>
          <w:p w14:paraId="273716D4" w14:textId="77777777" w:rsidR="008D2160" w:rsidRDefault="008D2160" w:rsidP="008D2160">
            <w:pPr>
              <w:pStyle w:val="ListParagraph"/>
              <w:numPr>
                <w:ilvl w:val="0"/>
                <w:numId w:val="17"/>
              </w:numPr>
            </w:pPr>
            <w:r>
              <w:t>You will interact with a patient</w:t>
            </w:r>
          </w:p>
          <w:p w14:paraId="0773797E" w14:textId="7151AE10" w:rsidR="008D2160" w:rsidRDefault="008D2160" w:rsidP="008D2160">
            <w:pPr>
              <w:pStyle w:val="ListParagraph"/>
              <w:numPr>
                <w:ilvl w:val="0"/>
                <w:numId w:val="17"/>
              </w:numPr>
            </w:pPr>
            <w:r>
              <w:t>You will discuss the XXX diagnosis with XXXX</w:t>
            </w:r>
          </w:p>
          <w:p w14:paraId="74088C45" w14:textId="77777777" w:rsidR="008D2160" w:rsidRDefault="008D2160" w:rsidP="008D2160">
            <w:pPr>
              <w:pStyle w:val="ListParagraph"/>
              <w:numPr>
                <w:ilvl w:val="0"/>
                <w:numId w:val="17"/>
              </w:numPr>
            </w:pPr>
            <w:r>
              <w:t>Answer the patient’s questions and explain next steps</w:t>
            </w:r>
          </w:p>
        </w:tc>
      </w:tr>
      <w:tr w:rsidR="008D2160" w14:paraId="12294433" w14:textId="77777777" w:rsidTr="000B29AE">
        <w:tc>
          <w:tcPr>
            <w:tcW w:w="9350" w:type="dxa"/>
            <w:gridSpan w:val="2"/>
            <w:shd w:val="clear" w:color="auto" w:fill="BFBFBF" w:themeFill="background1" w:themeFillShade="BF"/>
          </w:tcPr>
          <w:p w14:paraId="45C7843F" w14:textId="77777777" w:rsidR="008D2160" w:rsidRPr="005F385D" w:rsidRDefault="008D2160" w:rsidP="000B29AE">
            <w:pPr>
              <w:jc w:val="center"/>
              <w:rPr>
                <w:b/>
                <w:bCs/>
              </w:rPr>
            </w:pPr>
            <w:r w:rsidRPr="005F385D">
              <w:rPr>
                <w:b/>
                <w:bCs/>
              </w:rPr>
              <w:t>PATIENT INFORMATION</w:t>
            </w:r>
          </w:p>
        </w:tc>
      </w:tr>
      <w:tr w:rsidR="008D2160" w14:paraId="460DA409" w14:textId="77777777" w:rsidTr="000B29AE">
        <w:tc>
          <w:tcPr>
            <w:tcW w:w="2277" w:type="dxa"/>
          </w:tcPr>
          <w:p w14:paraId="542A0DCD" w14:textId="77777777" w:rsidR="008D2160" w:rsidRPr="005F385D" w:rsidRDefault="008D2160" w:rsidP="000B29AE">
            <w:pPr>
              <w:rPr>
                <w:b/>
                <w:bCs/>
              </w:rPr>
            </w:pPr>
            <w:r w:rsidRPr="005F385D">
              <w:rPr>
                <w:b/>
                <w:bCs/>
              </w:rPr>
              <w:t>Patient Name</w:t>
            </w:r>
          </w:p>
        </w:tc>
        <w:tc>
          <w:tcPr>
            <w:tcW w:w="7073" w:type="dxa"/>
          </w:tcPr>
          <w:p w14:paraId="6C6050EE" w14:textId="2995654F" w:rsidR="008D2160" w:rsidRDefault="008D2160" w:rsidP="000B29AE"/>
        </w:tc>
      </w:tr>
      <w:tr w:rsidR="008D2160" w14:paraId="4AA47D93" w14:textId="77777777" w:rsidTr="000B29AE">
        <w:tc>
          <w:tcPr>
            <w:tcW w:w="2277" w:type="dxa"/>
          </w:tcPr>
          <w:p w14:paraId="145AC490" w14:textId="77777777" w:rsidR="008D2160" w:rsidRPr="005F385D" w:rsidRDefault="008D2160" w:rsidP="000B29AE">
            <w:pPr>
              <w:rPr>
                <w:b/>
                <w:bCs/>
              </w:rPr>
            </w:pPr>
            <w:r w:rsidRPr="005F385D">
              <w:rPr>
                <w:b/>
                <w:bCs/>
              </w:rPr>
              <w:t>Age</w:t>
            </w:r>
          </w:p>
        </w:tc>
        <w:tc>
          <w:tcPr>
            <w:tcW w:w="7073" w:type="dxa"/>
          </w:tcPr>
          <w:p w14:paraId="7933933D" w14:textId="0C039947" w:rsidR="008D2160" w:rsidRDefault="008D2160" w:rsidP="000B29AE">
            <w:r>
              <w:t xml:space="preserve"> </w:t>
            </w:r>
          </w:p>
        </w:tc>
      </w:tr>
      <w:tr w:rsidR="008D2160" w14:paraId="21586100" w14:textId="77777777" w:rsidTr="000B29AE">
        <w:tc>
          <w:tcPr>
            <w:tcW w:w="2277" w:type="dxa"/>
          </w:tcPr>
          <w:p w14:paraId="23725854" w14:textId="77777777" w:rsidR="008D2160" w:rsidRPr="005F385D" w:rsidRDefault="008D2160" w:rsidP="000B29AE">
            <w:pPr>
              <w:rPr>
                <w:b/>
                <w:bCs/>
              </w:rPr>
            </w:pPr>
            <w:r w:rsidRPr="005F385D">
              <w:rPr>
                <w:b/>
                <w:bCs/>
              </w:rPr>
              <w:t>Gender Identity</w:t>
            </w:r>
          </w:p>
        </w:tc>
        <w:tc>
          <w:tcPr>
            <w:tcW w:w="7073" w:type="dxa"/>
          </w:tcPr>
          <w:p w14:paraId="74B365E1" w14:textId="2563DA56" w:rsidR="008D2160" w:rsidRDefault="008D2160" w:rsidP="000B29AE">
            <w:r>
              <w:t xml:space="preserve"> </w:t>
            </w:r>
          </w:p>
        </w:tc>
      </w:tr>
      <w:tr w:rsidR="008D2160" w14:paraId="6A33C4B4" w14:textId="77777777" w:rsidTr="000B29AE">
        <w:tc>
          <w:tcPr>
            <w:tcW w:w="2277" w:type="dxa"/>
          </w:tcPr>
          <w:p w14:paraId="568E0501" w14:textId="2D67E6D5" w:rsidR="008D2160" w:rsidRPr="005F385D" w:rsidRDefault="008D2160" w:rsidP="000B29AE">
            <w:pPr>
              <w:rPr>
                <w:b/>
                <w:bCs/>
              </w:rPr>
            </w:pPr>
            <w:r w:rsidRPr="005F385D">
              <w:rPr>
                <w:b/>
                <w:bCs/>
              </w:rPr>
              <w:t xml:space="preserve">Presenting </w:t>
            </w:r>
            <w:r w:rsidR="00A07AB6">
              <w:rPr>
                <w:b/>
                <w:bCs/>
              </w:rPr>
              <w:t>C</w:t>
            </w:r>
            <w:r w:rsidRPr="005F385D">
              <w:rPr>
                <w:b/>
                <w:bCs/>
              </w:rPr>
              <w:t>omplaint</w:t>
            </w:r>
          </w:p>
        </w:tc>
        <w:tc>
          <w:tcPr>
            <w:tcW w:w="7073" w:type="dxa"/>
          </w:tcPr>
          <w:p w14:paraId="2162E68F" w14:textId="7E657A95" w:rsidR="008D2160" w:rsidRDefault="008D2160" w:rsidP="000B29AE">
            <w:r>
              <w:t xml:space="preserve"> </w:t>
            </w:r>
          </w:p>
        </w:tc>
      </w:tr>
      <w:tr w:rsidR="008D2160" w14:paraId="25BCCA51" w14:textId="77777777" w:rsidTr="000B29AE">
        <w:tc>
          <w:tcPr>
            <w:tcW w:w="2277" w:type="dxa"/>
          </w:tcPr>
          <w:p w14:paraId="5F0E158A" w14:textId="2654A607" w:rsidR="008D2160" w:rsidRPr="005F385D" w:rsidRDefault="008D2160" w:rsidP="000B29AE">
            <w:pPr>
              <w:rPr>
                <w:b/>
                <w:bCs/>
              </w:rPr>
            </w:pPr>
            <w:r w:rsidRPr="005F385D">
              <w:rPr>
                <w:b/>
                <w:bCs/>
              </w:rPr>
              <w:t xml:space="preserve">General </w:t>
            </w:r>
            <w:r w:rsidR="00A07AB6">
              <w:rPr>
                <w:b/>
                <w:bCs/>
              </w:rPr>
              <w:t>A</w:t>
            </w:r>
            <w:r w:rsidRPr="005F385D">
              <w:rPr>
                <w:b/>
                <w:bCs/>
              </w:rPr>
              <w:t xml:space="preserve">ppearance/History of </w:t>
            </w:r>
            <w:r w:rsidR="00A07AB6">
              <w:rPr>
                <w:b/>
                <w:bCs/>
              </w:rPr>
              <w:t>P</w:t>
            </w:r>
            <w:r w:rsidRPr="005F385D">
              <w:rPr>
                <w:b/>
                <w:bCs/>
              </w:rPr>
              <w:t xml:space="preserve">resent </w:t>
            </w:r>
            <w:r w:rsidR="00A07AB6">
              <w:rPr>
                <w:b/>
                <w:bCs/>
              </w:rPr>
              <w:t>I</w:t>
            </w:r>
            <w:r w:rsidRPr="005F385D">
              <w:rPr>
                <w:b/>
                <w:bCs/>
              </w:rPr>
              <w:t>llness</w:t>
            </w:r>
          </w:p>
        </w:tc>
        <w:tc>
          <w:tcPr>
            <w:tcW w:w="7073" w:type="dxa"/>
          </w:tcPr>
          <w:p w14:paraId="3A5D3B68" w14:textId="66214CB0" w:rsidR="008D2160" w:rsidRDefault="008D2160" w:rsidP="000B29AE">
            <w:r>
              <w:t xml:space="preserve"> </w:t>
            </w:r>
          </w:p>
        </w:tc>
      </w:tr>
      <w:tr w:rsidR="008D2160" w14:paraId="140DE5C2" w14:textId="77777777" w:rsidTr="000B29AE">
        <w:tc>
          <w:tcPr>
            <w:tcW w:w="2277" w:type="dxa"/>
          </w:tcPr>
          <w:p w14:paraId="56AA4E7B" w14:textId="77777777" w:rsidR="008D2160" w:rsidRPr="005F385D" w:rsidRDefault="008D2160" w:rsidP="000B29AE">
            <w:pPr>
              <w:rPr>
                <w:b/>
                <w:bCs/>
              </w:rPr>
            </w:pPr>
            <w:r w:rsidRPr="005F385D">
              <w:rPr>
                <w:b/>
                <w:bCs/>
              </w:rPr>
              <w:t>Past Medical History</w:t>
            </w:r>
          </w:p>
        </w:tc>
        <w:tc>
          <w:tcPr>
            <w:tcW w:w="7073" w:type="dxa"/>
          </w:tcPr>
          <w:p w14:paraId="5E91A258" w14:textId="4828F689" w:rsidR="008D2160" w:rsidRDefault="008D2160" w:rsidP="000B29AE">
            <w:r>
              <w:t xml:space="preserve"> </w:t>
            </w:r>
          </w:p>
        </w:tc>
      </w:tr>
      <w:tr w:rsidR="008D2160" w14:paraId="61C98BFD" w14:textId="77777777" w:rsidTr="000B29AE">
        <w:tc>
          <w:tcPr>
            <w:tcW w:w="2277" w:type="dxa"/>
          </w:tcPr>
          <w:p w14:paraId="74340A81" w14:textId="77777777" w:rsidR="008D2160" w:rsidRPr="005F385D" w:rsidRDefault="008D2160" w:rsidP="000B29AE">
            <w:pPr>
              <w:rPr>
                <w:b/>
                <w:bCs/>
              </w:rPr>
            </w:pPr>
            <w:r w:rsidRPr="005F385D">
              <w:rPr>
                <w:b/>
                <w:bCs/>
              </w:rPr>
              <w:t>Medication</w:t>
            </w:r>
          </w:p>
        </w:tc>
        <w:tc>
          <w:tcPr>
            <w:tcW w:w="7073" w:type="dxa"/>
          </w:tcPr>
          <w:p w14:paraId="0B83FE90" w14:textId="5CE15947" w:rsidR="008D2160" w:rsidRDefault="008D2160" w:rsidP="000B29AE">
            <w:r>
              <w:t xml:space="preserve"> </w:t>
            </w:r>
          </w:p>
        </w:tc>
      </w:tr>
      <w:tr w:rsidR="008D2160" w14:paraId="3C394BAE" w14:textId="77777777" w:rsidTr="000B29AE">
        <w:tc>
          <w:tcPr>
            <w:tcW w:w="2277" w:type="dxa"/>
          </w:tcPr>
          <w:p w14:paraId="0C0C5329" w14:textId="77777777" w:rsidR="008D2160" w:rsidRPr="005F385D" w:rsidRDefault="008D2160" w:rsidP="000B29AE">
            <w:pPr>
              <w:rPr>
                <w:b/>
                <w:bCs/>
              </w:rPr>
            </w:pPr>
            <w:r w:rsidRPr="005F385D">
              <w:rPr>
                <w:b/>
                <w:bCs/>
              </w:rPr>
              <w:t>Allergies</w:t>
            </w:r>
          </w:p>
        </w:tc>
        <w:tc>
          <w:tcPr>
            <w:tcW w:w="7073" w:type="dxa"/>
          </w:tcPr>
          <w:p w14:paraId="4FDF1519" w14:textId="25C4D5A6" w:rsidR="008D2160" w:rsidRDefault="008D2160" w:rsidP="000B29AE">
            <w:r>
              <w:t xml:space="preserve"> </w:t>
            </w:r>
          </w:p>
        </w:tc>
      </w:tr>
      <w:tr w:rsidR="008D2160" w14:paraId="13B5FD45" w14:textId="77777777" w:rsidTr="000B29AE">
        <w:tc>
          <w:tcPr>
            <w:tcW w:w="2277" w:type="dxa"/>
          </w:tcPr>
          <w:p w14:paraId="7D1925C1" w14:textId="520BD6F7" w:rsidR="008D2160" w:rsidRPr="005F385D" w:rsidRDefault="008D2160" w:rsidP="000B29AE">
            <w:pPr>
              <w:rPr>
                <w:b/>
                <w:bCs/>
              </w:rPr>
            </w:pPr>
            <w:r w:rsidRPr="005F385D">
              <w:rPr>
                <w:b/>
                <w:bCs/>
              </w:rPr>
              <w:t xml:space="preserve">Vital Signs on ED </w:t>
            </w:r>
            <w:r w:rsidR="00A07AB6">
              <w:rPr>
                <w:b/>
                <w:bCs/>
              </w:rPr>
              <w:t>A</w:t>
            </w:r>
            <w:r w:rsidRPr="005F385D">
              <w:rPr>
                <w:b/>
                <w:bCs/>
              </w:rPr>
              <w:t>rrival</w:t>
            </w:r>
          </w:p>
        </w:tc>
        <w:tc>
          <w:tcPr>
            <w:tcW w:w="7073" w:type="dxa"/>
          </w:tcPr>
          <w:p w14:paraId="48CA4B42" w14:textId="73889F1F" w:rsidR="008D2160" w:rsidRDefault="008D2160" w:rsidP="000B29AE">
            <w:r>
              <w:t xml:space="preserve"> </w:t>
            </w:r>
          </w:p>
        </w:tc>
      </w:tr>
      <w:tr w:rsidR="008D2160" w14:paraId="75F3D550" w14:textId="77777777" w:rsidTr="000B29AE">
        <w:tc>
          <w:tcPr>
            <w:tcW w:w="9350" w:type="dxa"/>
            <w:gridSpan w:val="2"/>
            <w:shd w:val="clear" w:color="auto" w:fill="BFBFBF" w:themeFill="background1" w:themeFillShade="BF"/>
          </w:tcPr>
          <w:p w14:paraId="47C1EED2" w14:textId="77777777" w:rsidR="008D2160" w:rsidRPr="005F385D" w:rsidRDefault="008D2160" w:rsidP="000B29AE">
            <w:pPr>
              <w:jc w:val="center"/>
              <w:rPr>
                <w:b/>
                <w:bCs/>
              </w:rPr>
            </w:pPr>
            <w:r w:rsidRPr="005F385D">
              <w:rPr>
                <w:b/>
                <w:bCs/>
              </w:rPr>
              <w:t>RESULTS/FINDINGS</w:t>
            </w:r>
          </w:p>
        </w:tc>
      </w:tr>
      <w:tr w:rsidR="008D2160" w14:paraId="3304D88B" w14:textId="77777777" w:rsidTr="000B29AE">
        <w:tc>
          <w:tcPr>
            <w:tcW w:w="9350" w:type="dxa"/>
            <w:gridSpan w:val="2"/>
          </w:tcPr>
          <w:p w14:paraId="264B54E7" w14:textId="0DE8EA2C" w:rsidR="008D2160" w:rsidRPr="008D2160" w:rsidRDefault="008D2160" w:rsidP="000B29AE">
            <w:pPr>
              <w:rPr>
                <w:i/>
                <w:iCs/>
              </w:rPr>
            </w:pPr>
            <w:r>
              <w:rPr>
                <w:i/>
                <w:iCs/>
              </w:rPr>
              <w:t>What is the goal/important points/diagnosis that needs to be discussed with the patient?</w:t>
            </w:r>
          </w:p>
        </w:tc>
      </w:tr>
      <w:tr w:rsidR="008D2160" w14:paraId="3D140995" w14:textId="77777777" w:rsidTr="000B29AE">
        <w:tc>
          <w:tcPr>
            <w:tcW w:w="9350" w:type="dxa"/>
            <w:gridSpan w:val="2"/>
            <w:shd w:val="clear" w:color="auto" w:fill="BFBFBF" w:themeFill="background1" w:themeFillShade="BF"/>
          </w:tcPr>
          <w:p w14:paraId="5BF40FEE" w14:textId="77777777" w:rsidR="008D2160" w:rsidRPr="005F385D" w:rsidRDefault="008D2160" w:rsidP="000B29AE">
            <w:pPr>
              <w:jc w:val="center"/>
              <w:rPr>
                <w:b/>
                <w:bCs/>
              </w:rPr>
            </w:pPr>
            <w:r w:rsidRPr="005F385D">
              <w:rPr>
                <w:b/>
                <w:bCs/>
              </w:rPr>
              <w:t>TASK STATEMENT</w:t>
            </w:r>
          </w:p>
        </w:tc>
      </w:tr>
      <w:tr w:rsidR="008D2160" w14:paraId="26A57EA8" w14:textId="77777777" w:rsidTr="000B29AE">
        <w:tc>
          <w:tcPr>
            <w:tcW w:w="9350" w:type="dxa"/>
            <w:gridSpan w:val="2"/>
          </w:tcPr>
          <w:p w14:paraId="44C07717" w14:textId="7CA363B1" w:rsidR="008D2160" w:rsidRDefault="008D2160" w:rsidP="000B29AE">
            <w:r>
              <w:t>Your task is to XXX</w:t>
            </w:r>
          </w:p>
        </w:tc>
      </w:tr>
    </w:tbl>
    <w:p w14:paraId="35F8A994" w14:textId="77777777" w:rsidR="008D2160" w:rsidRDefault="008D2160" w:rsidP="008D2160"/>
    <w:p w14:paraId="55067DF0" w14:textId="77777777" w:rsidR="008D2160" w:rsidRDefault="008D2160" w:rsidP="008D2160"/>
    <w:p w14:paraId="66301C50" w14:textId="77777777" w:rsidR="008D2160" w:rsidRDefault="008D2160" w:rsidP="008D2160"/>
    <w:p w14:paraId="2EB0811F" w14:textId="669A3248" w:rsidR="0070627B" w:rsidRPr="008D2160" w:rsidRDefault="008D2160" w:rsidP="008D2160">
      <w:r>
        <w:br w:type="page"/>
      </w:r>
    </w:p>
    <w:p w14:paraId="1E44FE2C" w14:textId="77777777" w:rsidR="00DD469A" w:rsidRPr="00F85F9E" w:rsidRDefault="00DD469A" w:rsidP="00DD469A">
      <w:pPr>
        <w:spacing w:line="480" w:lineRule="auto"/>
        <w:textAlignment w:val="baseline"/>
        <w:rPr>
          <w:rFonts w:ascii="Times New Roman" w:hAnsi="Times New Roman" w:cs="Times New Roman"/>
          <w:b/>
        </w:rPr>
      </w:pPr>
      <w:r w:rsidRPr="00F85F9E">
        <w:rPr>
          <w:rFonts w:ascii="Times New Roman" w:hAnsi="Times New Roman" w:cs="Times New Roman"/>
          <w:b/>
        </w:rPr>
        <w:lastRenderedPageBreak/>
        <w:t xml:space="preserve">For </w:t>
      </w:r>
      <w:r>
        <w:rPr>
          <w:rFonts w:ascii="Times New Roman" w:hAnsi="Times New Roman" w:cs="Times New Roman"/>
          <w:b/>
        </w:rPr>
        <w:t>Examiner/Standardized Patient</w:t>
      </w:r>
      <w:r w:rsidRPr="00F85F9E">
        <w:rPr>
          <w:rFonts w:ascii="Times New Roman" w:hAnsi="Times New Roman" w:cs="Times New Roman"/>
          <w:b/>
        </w:rPr>
        <w:t xml:space="preserve"> Only</w:t>
      </w:r>
    </w:p>
    <w:p w14:paraId="7239A7F4" w14:textId="36B0AA5F" w:rsidR="00DD469A" w:rsidRDefault="00DD469A" w:rsidP="00DD469A">
      <w:pPr>
        <w:jc w:val="center"/>
        <w:textAlignment w:val="baseline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Case </w:t>
      </w:r>
      <w:r w:rsidR="008D2160">
        <w:rPr>
          <w:rFonts w:ascii="Times New Roman" w:hAnsi="Times New Roman" w:cs="Times New Roman"/>
          <w:b/>
          <w:sz w:val="40"/>
          <w:szCs w:val="40"/>
        </w:rPr>
        <w:t>Summary</w:t>
      </w:r>
      <w:r>
        <w:rPr>
          <w:rFonts w:ascii="Times New Roman" w:hAnsi="Times New Roman" w:cs="Times New Roman"/>
          <w:b/>
          <w:sz w:val="40"/>
          <w:szCs w:val="40"/>
        </w:rPr>
        <w:t xml:space="preserve"> – Managing Conflict</w:t>
      </w:r>
    </w:p>
    <w:p w14:paraId="4B7C7750" w14:textId="77777777" w:rsidR="0004351D" w:rsidRDefault="0004351D" w:rsidP="00DD469A">
      <w:pPr>
        <w:spacing w:line="48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04D1EBD" w14:textId="3EDADF1E" w:rsidR="0081104C" w:rsidRDefault="0081104C" w:rsidP="0081104C">
      <w:pPr>
        <w:spacing w:line="48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Diagnosis: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Primary diagnosis for the patient</w:t>
      </w:r>
      <w:r w:rsidR="00A07AB6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</w:p>
    <w:p w14:paraId="6D7E1222" w14:textId="6CFDF258" w:rsidR="0081104C" w:rsidRDefault="0081104C" w:rsidP="0081104C">
      <w:pPr>
        <w:spacing w:line="480" w:lineRule="auto"/>
        <w:textAlignment w:val="baseline"/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Description of conflict: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Brief 2-3 sentences summarizing the </w:t>
      </w:r>
      <w:r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conflict that will be represented in the case (for example, consultant does not think the patient needs to be seen urgently or recommends a plan of care that the ED physician does not feel is safe, etc</w:t>
      </w:r>
      <w:r w:rsidR="00A07AB6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)</w:t>
      </w:r>
    </w:p>
    <w:p w14:paraId="188A9FB6" w14:textId="58A0BA23" w:rsidR="0081104C" w:rsidRPr="00201B54" w:rsidRDefault="0081104C" w:rsidP="0081104C">
      <w:pPr>
        <w:spacing w:line="480" w:lineRule="auto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General alternate position response: </w:t>
      </w:r>
      <w:r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What is the overall alternate position held by the patient/consultant/etc.</w:t>
      </w:r>
    </w:p>
    <w:p w14:paraId="2F6CF6EC" w14:textId="77777777" w:rsidR="0081104C" w:rsidRPr="00DF1215" w:rsidRDefault="0081104C" w:rsidP="0081104C">
      <w:pPr>
        <w:spacing w:line="48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Standardized Actor</w:t>
      </w:r>
      <w:r w:rsidRPr="00DF121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Profile</w:t>
      </w:r>
      <w:r w:rsidRPr="00DF1215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DF1215">
        <w:rPr>
          <w:rFonts w:ascii="Times New Roman" w:hAnsi="Times New Roman" w:cs="Times New Roman"/>
          <w:i/>
          <w:iCs/>
          <w:color w:val="000000"/>
          <w:sz w:val="28"/>
          <w:szCs w:val="28"/>
        </w:rPr>
        <w:t>Information about the “patient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,” “family member” or “colleague”</w:t>
      </w:r>
      <w:r w:rsidRPr="00DF1215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that allows the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actor</w:t>
      </w:r>
      <w:r w:rsidRPr="00DF1215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to portray a fully developed personality.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This may include age, background, religion, gender/sex, race/ethnicity, physical appearance, physical limitations, family, education, health literacy or other social determinants of health.</w:t>
      </w:r>
    </w:p>
    <w:p w14:paraId="02497535" w14:textId="45C723CC" w:rsidR="0081104C" w:rsidRDefault="0081104C" w:rsidP="0081104C">
      <w:pPr>
        <w:spacing w:line="480" w:lineRule="auto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Materials/personnel needed: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How many </w:t>
      </w:r>
      <w:r w:rsidR="00571E4E">
        <w:rPr>
          <w:rFonts w:ascii="Times New Roman" w:hAnsi="Times New Roman" w:cs="Times New Roman"/>
          <w:i/>
          <w:iCs/>
          <w:color w:val="000000"/>
          <w:sz w:val="28"/>
          <w:szCs w:val="28"/>
        </w:rPr>
        <w:t>actors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are needed? Any other necessary props or equipment?</w:t>
      </w:r>
    </w:p>
    <w:p w14:paraId="539FC02E" w14:textId="77777777" w:rsidR="00226838" w:rsidRDefault="0081104C" w:rsidP="0081104C">
      <w:pPr>
        <w:spacing w:line="480" w:lineRule="auto"/>
        <w:textAlignment w:val="baseline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Room Setup: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Describe any essential setup for the room or just standard ED room.</w:t>
      </w:r>
    </w:p>
    <w:p w14:paraId="7B0212A4" w14:textId="2CE34623" w:rsidR="00DD469A" w:rsidRPr="0081104C" w:rsidRDefault="00226838" w:rsidP="0081104C">
      <w:pPr>
        <w:spacing w:line="480" w:lineRule="auto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Play of Case</w:t>
      </w:r>
      <w:r w:rsidRPr="00DD469A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 xml:space="preserve">: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Describe general timeline of case and how the learner should interact with the actor</w:t>
      </w:r>
      <w:r w:rsidR="00203609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in an ideal scenario.</w:t>
      </w:r>
      <w:r w:rsidR="00DD469A">
        <w:rPr>
          <w:rFonts w:ascii="Times New Roman" w:hAnsi="Times New Roman" w:cs="Times New Roman"/>
          <w:bCs/>
          <w:i/>
          <w:iCs/>
          <w:sz w:val="28"/>
          <w:szCs w:val="28"/>
        </w:rPr>
        <w:br w:type="page"/>
      </w:r>
    </w:p>
    <w:p w14:paraId="00686CC8" w14:textId="77777777" w:rsidR="0081104C" w:rsidRPr="00F85F9E" w:rsidRDefault="0081104C" w:rsidP="0081104C">
      <w:pPr>
        <w:spacing w:line="480" w:lineRule="auto"/>
        <w:textAlignment w:val="baseline"/>
        <w:rPr>
          <w:rFonts w:ascii="Times New Roman" w:hAnsi="Times New Roman" w:cs="Times New Roman"/>
          <w:b/>
        </w:rPr>
      </w:pPr>
      <w:r w:rsidRPr="00F85F9E">
        <w:rPr>
          <w:rFonts w:ascii="Times New Roman" w:hAnsi="Times New Roman" w:cs="Times New Roman"/>
          <w:b/>
        </w:rPr>
        <w:lastRenderedPageBreak/>
        <w:t xml:space="preserve">For </w:t>
      </w:r>
      <w:r>
        <w:rPr>
          <w:rFonts w:ascii="Times New Roman" w:hAnsi="Times New Roman" w:cs="Times New Roman"/>
          <w:b/>
        </w:rPr>
        <w:t>Examiner/Standardized Patient</w:t>
      </w:r>
      <w:r w:rsidRPr="00F85F9E">
        <w:rPr>
          <w:rFonts w:ascii="Times New Roman" w:hAnsi="Times New Roman" w:cs="Times New Roman"/>
          <w:b/>
        </w:rPr>
        <w:t xml:space="preserve"> Only</w:t>
      </w:r>
    </w:p>
    <w:p w14:paraId="4121D972" w14:textId="77777777" w:rsidR="0081104C" w:rsidRDefault="0081104C" w:rsidP="0081104C">
      <w:pPr>
        <w:jc w:val="center"/>
        <w:textAlignment w:val="baseline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Standardized Patient Script </w:t>
      </w:r>
    </w:p>
    <w:p w14:paraId="4A9FCB5F" w14:textId="77777777" w:rsidR="0081104C" w:rsidRPr="00201B54" w:rsidRDefault="0081104C" w:rsidP="0081104C">
      <w:pPr>
        <w:spacing w:line="480" w:lineRule="auto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F49E562" w14:textId="3693F788" w:rsidR="0081104C" w:rsidRDefault="0081104C" w:rsidP="0081104C">
      <w:pPr>
        <w:textAlignment w:val="baseline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Specific </w:t>
      </w:r>
      <w:r w:rsidR="002C24B1">
        <w:rPr>
          <w:rFonts w:ascii="Times New Roman" w:hAnsi="Times New Roman" w:cs="Times New Roman"/>
          <w:b/>
          <w:sz w:val="28"/>
          <w:szCs w:val="28"/>
        </w:rPr>
        <w:t>actor</w:t>
      </w:r>
      <w:r>
        <w:rPr>
          <w:rFonts w:ascii="Times New Roman" w:hAnsi="Times New Roman" w:cs="Times New Roman"/>
          <w:b/>
          <w:sz w:val="28"/>
          <w:szCs w:val="28"/>
        </w:rPr>
        <w:t xml:space="preserve"> responses: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Explicitly provide any standard patient lines/responses you want all learners to receive.</w:t>
      </w:r>
    </w:p>
    <w:p w14:paraId="00F1D3B2" w14:textId="77777777" w:rsidR="0081104C" w:rsidRDefault="0081104C" w:rsidP="0081104C">
      <w:pPr>
        <w:textAlignment w:val="baseline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58530723" w14:textId="37A5AE96" w:rsidR="0081104C" w:rsidRDefault="0081104C" w:rsidP="0081104C">
      <w:pPr>
        <w:textAlignment w:val="baseline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Provide key decision points and responses (repeat of statement, stimulus, question)</w:t>
      </w:r>
      <w:r w:rsidR="00A07AB6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</w:p>
    <w:p w14:paraId="5553270E" w14:textId="77777777" w:rsidR="00E91ACC" w:rsidRDefault="00E91ACC" w:rsidP="0081104C">
      <w:pPr>
        <w:textAlignment w:val="baseline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42E0060E" w14:textId="341E69A0" w:rsidR="00E91ACC" w:rsidRDefault="00E91ACC" w:rsidP="0081104C">
      <w:pPr>
        <w:textAlignment w:val="baseline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This should include at least 3-4 patient “cues” that should be said during the case and the learner will need to respond to. </w:t>
      </w:r>
    </w:p>
    <w:p w14:paraId="0445C1C1" w14:textId="77777777" w:rsidR="0081104C" w:rsidRDefault="0081104C" w:rsidP="0081104C">
      <w:pPr>
        <w:textAlignment w:val="baseline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0326C79C" w14:textId="77777777" w:rsidR="0081104C" w:rsidRDefault="0081104C" w:rsidP="0081104C">
      <w:pPr>
        <w:textAlignment w:val="baseline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What is the end point of the case?</w:t>
      </w:r>
    </w:p>
    <w:p w14:paraId="3C706C05" w14:textId="238008CD" w:rsidR="00945448" w:rsidRPr="0081104C" w:rsidRDefault="0081104C" w:rsidP="0081104C">
      <w:pPr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br w:type="page"/>
      </w:r>
    </w:p>
    <w:p w14:paraId="16332B54" w14:textId="2D4FA771" w:rsidR="00DF1215" w:rsidRPr="00F85F9E" w:rsidRDefault="00DF1215" w:rsidP="00DF1215">
      <w:pPr>
        <w:spacing w:line="480" w:lineRule="auto"/>
        <w:textAlignment w:val="baseline"/>
        <w:rPr>
          <w:rFonts w:ascii="Times New Roman" w:hAnsi="Times New Roman" w:cs="Times New Roman"/>
          <w:b/>
        </w:rPr>
      </w:pPr>
      <w:r w:rsidRPr="00F85F9E">
        <w:rPr>
          <w:rFonts w:ascii="Times New Roman" w:hAnsi="Times New Roman" w:cs="Times New Roman"/>
          <w:b/>
        </w:rPr>
        <w:lastRenderedPageBreak/>
        <w:t xml:space="preserve">For </w:t>
      </w:r>
      <w:r>
        <w:rPr>
          <w:rFonts w:ascii="Times New Roman" w:hAnsi="Times New Roman" w:cs="Times New Roman"/>
          <w:b/>
        </w:rPr>
        <w:t>Examiner/Standardized Patient</w:t>
      </w:r>
      <w:r w:rsidRPr="00F85F9E">
        <w:rPr>
          <w:rFonts w:ascii="Times New Roman" w:hAnsi="Times New Roman" w:cs="Times New Roman"/>
          <w:b/>
        </w:rPr>
        <w:t xml:space="preserve"> Only</w:t>
      </w:r>
    </w:p>
    <w:p w14:paraId="29E68F0C" w14:textId="77777777" w:rsidR="00AD0EAB" w:rsidRDefault="00AD0EAB" w:rsidP="00AD0EAB">
      <w:pPr>
        <w:spacing w:line="480" w:lineRule="auto"/>
        <w:textAlignment w:val="baseline"/>
        <w:rPr>
          <w:rFonts w:ascii="Times New Roman" w:hAnsi="Times New Roman" w:cs="Times New Roman"/>
        </w:rPr>
      </w:pPr>
    </w:p>
    <w:p w14:paraId="31020426" w14:textId="13DD0CC5" w:rsidR="00226838" w:rsidRDefault="00226838" w:rsidP="00226838">
      <w:pPr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Critical Actions Checklist</w:t>
      </w:r>
    </w:p>
    <w:p w14:paraId="2086C2BC" w14:textId="52299983" w:rsidR="00226838" w:rsidRDefault="00A0292B" w:rsidP="00A0292B">
      <w:pPr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  <w:bCs/>
          <w:i/>
          <w:iCs/>
        </w:rPr>
        <w:t>Listed</w:t>
      </w:r>
      <w:r w:rsidR="00226838">
        <w:rPr>
          <w:rFonts w:ascii="Times New Roman" w:hAnsi="Times New Roman" w:cs="Times New Roman"/>
          <w:bCs/>
          <w:i/>
          <w:iCs/>
        </w:rPr>
        <w:t xml:space="preserve"> actions are standard </w:t>
      </w:r>
      <w:r w:rsidR="00A7653A">
        <w:rPr>
          <w:rFonts w:ascii="Times New Roman" w:hAnsi="Times New Roman" w:cs="Times New Roman"/>
          <w:bCs/>
          <w:i/>
          <w:iCs/>
        </w:rPr>
        <w:t xml:space="preserve">for managing conflict cases but you </w:t>
      </w:r>
      <w:r>
        <w:rPr>
          <w:rFonts w:ascii="Times New Roman" w:hAnsi="Times New Roman" w:cs="Times New Roman"/>
          <w:bCs/>
          <w:i/>
          <w:iCs/>
        </w:rPr>
        <w:t xml:space="preserve">can </w:t>
      </w:r>
      <w:r w:rsidR="00BC21ED">
        <w:rPr>
          <w:rFonts w:ascii="Times New Roman" w:hAnsi="Times New Roman" w:cs="Times New Roman"/>
          <w:bCs/>
          <w:i/>
          <w:iCs/>
        </w:rPr>
        <w:t>edit/</w:t>
      </w:r>
      <w:r>
        <w:rPr>
          <w:rFonts w:ascii="Times New Roman" w:hAnsi="Times New Roman" w:cs="Times New Roman"/>
          <w:bCs/>
          <w:i/>
          <w:iCs/>
        </w:rPr>
        <w:t>add additional critical actions as needed.</w:t>
      </w:r>
      <w:r w:rsidR="00226838">
        <w:rPr>
          <w:rFonts w:ascii="Times New Roman" w:hAnsi="Times New Roman" w:cs="Times New Roman"/>
          <w:bCs/>
          <w:i/>
          <w:iCs/>
        </w:rPr>
        <w:t xml:space="preserve"> </w:t>
      </w:r>
    </w:p>
    <w:p w14:paraId="5A850F76" w14:textId="77777777" w:rsidR="00A0292B" w:rsidRDefault="00A0292B" w:rsidP="00A0292B">
      <w:pPr>
        <w:spacing w:line="276" w:lineRule="auto"/>
        <w:rPr>
          <w:rFonts w:ascii="Times New Roman" w:eastAsia="Times New Roman" w:hAnsi="Times New Roman" w:cs="Times New Roman"/>
        </w:rPr>
      </w:pPr>
    </w:p>
    <w:p w14:paraId="0E158044" w14:textId="2435FBA9" w:rsidR="00A0292B" w:rsidRDefault="00A0292B" w:rsidP="00A0292B">
      <w:pPr>
        <w:spacing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Establish rapport </w:t>
      </w:r>
    </w:p>
    <w:p w14:paraId="69E672CA" w14:textId="2BD43FFE" w:rsidR="00A0292B" w:rsidRDefault="00A0292B" w:rsidP="00A0292B">
      <w:pPr>
        <w:spacing w:line="276" w:lineRule="auto"/>
        <w:rPr>
          <w:rFonts w:ascii="Times New Roman" w:eastAsia="Times New Roman" w:hAnsi="Times New Roman" w:cs="Times New Roman"/>
        </w:rPr>
      </w:pPr>
      <w:r>
        <w:rPr>
          <w:rFonts w:ascii="Segoe UI Symbol" w:eastAsia="Times New Roman" w:hAnsi="Segoe UI Symbol" w:cs="Segoe UI Symbol"/>
        </w:rPr>
        <w:t>☐</w:t>
      </w:r>
      <w:r>
        <w:rPr>
          <w:rFonts w:ascii="Times New Roman" w:eastAsia="Times New Roman" w:hAnsi="Times New Roman" w:cs="Times New Roman"/>
        </w:rPr>
        <w:t xml:space="preserve"> Introduce</w:t>
      </w:r>
      <w:r w:rsidR="00A07AB6"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</w:rPr>
        <w:t xml:space="preserve"> self </w:t>
      </w:r>
    </w:p>
    <w:p w14:paraId="22FC380A" w14:textId="6D3CCF58" w:rsidR="00A0292B" w:rsidRDefault="00A0292B" w:rsidP="002C24B1">
      <w:pPr>
        <w:spacing w:line="276" w:lineRule="auto"/>
        <w:rPr>
          <w:rFonts w:ascii="Times New Roman" w:eastAsia="Times New Roman" w:hAnsi="Times New Roman" w:cs="Times New Roman"/>
        </w:rPr>
      </w:pPr>
      <w:r>
        <w:rPr>
          <w:rFonts w:ascii="Segoe UI Symbol" w:eastAsia="Times New Roman" w:hAnsi="Segoe UI Symbol" w:cs="Segoe UI Symbol"/>
        </w:rPr>
        <w:t>☐</w:t>
      </w:r>
      <w:r>
        <w:rPr>
          <w:rFonts w:ascii="Times New Roman" w:eastAsia="Times New Roman" w:hAnsi="Times New Roman" w:cs="Times New Roman"/>
        </w:rPr>
        <w:t xml:space="preserve"> </w:t>
      </w:r>
      <w:r w:rsidR="00E6711C">
        <w:rPr>
          <w:rFonts w:ascii="Times New Roman" w:eastAsia="Times New Roman" w:hAnsi="Times New Roman" w:cs="Times New Roman"/>
        </w:rPr>
        <w:t>Clearly and concisely presents the clinical situation</w:t>
      </w:r>
    </w:p>
    <w:p w14:paraId="4E302FAF" w14:textId="77777777" w:rsidR="00E6711C" w:rsidRDefault="00E6711C" w:rsidP="00A0292B">
      <w:pPr>
        <w:spacing w:line="276" w:lineRule="auto"/>
        <w:rPr>
          <w:rFonts w:ascii="Times New Roman" w:eastAsia="Times New Roman" w:hAnsi="Times New Roman" w:cs="Times New Roman"/>
        </w:rPr>
      </w:pPr>
    </w:p>
    <w:p w14:paraId="0461725A" w14:textId="5F430708" w:rsidR="00A0292B" w:rsidRDefault="00BC21ED" w:rsidP="00A0292B">
      <w:pPr>
        <w:spacing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Understand the other person’s position</w:t>
      </w:r>
    </w:p>
    <w:p w14:paraId="296C8EDC" w14:textId="6EBD3B9D" w:rsidR="00A0292B" w:rsidRDefault="00A0292B" w:rsidP="00A0292B">
      <w:pPr>
        <w:spacing w:line="276" w:lineRule="auto"/>
        <w:rPr>
          <w:rFonts w:ascii="Times New Roman" w:eastAsia="Times New Roman" w:hAnsi="Times New Roman" w:cs="Times New Roman"/>
        </w:rPr>
      </w:pPr>
      <w:r>
        <w:rPr>
          <w:rFonts w:ascii="Segoe UI Symbol" w:eastAsia="Times New Roman" w:hAnsi="Segoe UI Symbol" w:cs="Segoe UI Symbol"/>
        </w:rPr>
        <w:t>☐</w:t>
      </w:r>
      <w:r>
        <w:rPr>
          <w:rFonts w:ascii="Times New Roman" w:eastAsia="Times New Roman" w:hAnsi="Times New Roman" w:cs="Times New Roman"/>
        </w:rPr>
        <w:t xml:space="preserve"> </w:t>
      </w:r>
      <w:r w:rsidR="00E6711C">
        <w:rPr>
          <w:rFonts w:ascii="Times New Roman" w:eastAsia="Times New Roman" w:hAnsi="Times New Roman" w:cs="Times New Roman"/>
        </w:rPr>
        <w:t>Identifies alternate perspective</w:t>
      </w:r>
    </w:p>
    <w:p w14:paraId="43DFFAAB" w14:textId="284E6405" w:rsidR="00E6711C" w:rsidRDefault="00E6711C" w:rsidP="00BC21ED">
      <w:pPr>
        <w:spacing w:line="276" w:lineRule="auto"/>
        <w:rPr>
          <w:rFonts w:ascii="Times New Roman" w:eastAsia="Times New Roman" w:hAnsi="Times New Roman" w:cs="Times New Roman"/>
        </w:rPr>
      </w:pPr>
      <w:r>
        <w:rPr>
          <w:rFonts w:ascii="Segoe UI Symbol" w:eastAsia="Times New Roman" w:hAnsi="Segoe UI Symbol" w:cs="Segoe UI Symbol"/>
        </w:rPr>
        <w:t>☐</w:t>
      </w:r>
      <w:r>
        <w:rPr>
          <w:rFonts w:ascii="Times New Roman" w:eastAsia="Times New Roman" w:hAnsi="Times New Roman" w:cs="Times New Roman"/>
        </w:rPr>
        <w:t xml:space="preserve"> Remains respectful and non-confrontational</w:t>
      </w:r>
    </w:p>
    <w:p w14:paraId="44B14F2F" w14:textId="77777777" w:rsidR="00A0292B" w:rsidRDefault="00A0292B" w:rsidP="00A0292B">
      <w:pPr>
        <w:spacing w:line="276" w:lineRule="auto"/>
        <w:rPr>
          <w:rFonts w:ascii="Times New Roman" w:eastAsia="Times New Roman" w:hAnsi="Times New Roman" w:cs="Times New Roman"/>
        </w:rPr>
      </w:pPr>
    </w:p>
    <w:p w14:paraId="61379FEE" w14:textId="132B7391" w:rsidR="00A0292B" w:rsidRDefault="00BC21ED" w:rsidP="00A0292B">
      <w:pPr>
        <w:spacing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Learner</w:t>
      </w:r>
      <w:r w:rsidR="00A07AB6"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</w:rPr>
        <w:t xml:space="preserve"> explain their own position</w:t>
      </w:r>
    </w:p>
    <w:p w14:paraId="3B060681" w14:textId="7DDFB01F" w:rsidR="00BC21ED" w:rsidRDefault="00A0292B" w:rsidP="00BC21ED">
      <w:pPr>
        <w:spacing w:line="276" w:lineRule="auto"/>
        <w:rPr>
          <w:rFonts w:ascii="Times New Roman" w:eastAsia="Times New Roman" w:hAnsi="Times New Roman" w:cs="Times New Roman"/>
        </w:rPr>
      </w:pPr>
      <w:r>
        <w:rPr>
          <w:rFonts w:ascii="Segoe UI Symbol" w:eastAsia="Times New Roman" w:hAnsi="Segoe UI Symbol" w:cs="Segoe UI Symbol"/>
        </w:rPr>
        <w:t>☐</w:t>
      </w:r>
      <w:r>
        <w:rPr>
          <w:rFonts w:ascii="Times New Roman" w:eastAsia="Times New Roman" w:hAnsi="Times New Roman" w:cs="Times New Roman"/>
        </w:rPr>
        <w:t xml:space="preserve"> </w:t>
      </w:r>
      <w:r w:rsidR="00A07AB6">
        <w:rPr>
          <w:rFonts w:ascii="Times New Roman" w:eastAsia="Times New Roman" w:hAnsi="Times New Roman" w:cs="Times New Roman"/>
        </w:rPr>
        <w:t>Is</w:t>
      </w:r>
      <w:r w:rsidR="00BC21ED">
        <w:rPr>
          <w:rFonts w:ascii="Times New Roman" w:eastAsia="Times New Roman" w:hAnsi="Times New Roman" w:cs="Times New Roman"/>
        </w:rPr>
        <w:t xml:space="preserve"> concise</w:t>
      </w:r>
    </w:p>
    <w:p w14:paraId="4646EFAD" w14:textId="77777777" w:rsidR="00ED08A0" w:rsidRDefault="00ED08A0" w:rsidP="00ED08A0">
      <w:pPr>
        <w:spacing w:line="276" w:lineRule="auto"/>
        <w:rPr>
          <w:rFonts w:ascii="Times New Roman" w:eastAsia="Times New Roman" w:hAnsi="Times New Roman" w:cs="Times New Roman"/>
        </w:rPr>
      </w:pPr>
      <w:r>
        <w:rPr>
          <w:rFonts w:ascii="Segoe UI Symbol" w:eastAsia="Times New Roman" w:hAnsi="Segoe UI Symbol" w:cs="Segoe UI Symbol"/>
        </w:rPr>
        <w:t>☐</w:t>
      </w:r>
      <w:r>
        <w:rPr>
          <w:rFonts w:ascii="Times New Roman" w:eastAsia="Times New Roman" w:hAnsi="Times New Roman" w:cs="Times New Roman"/>
        </w:rPr>
        <w:t xml:space="preserve"> Communicates rationale</w:t>
      </w:r>
    </w:p>
    <w:p w14:paraId="36A6D7E7" w14:textId="698DEB94" w:rsidR="00A0292B" w:rsidRDefault="00BC21ED" w:rsidP="00BC21ED">
      <w:pPr>
        <w:spacing w:line="276" w:lineRule="auto"/>
        <w:rPr>
          <w:rFonts w:ascii="Times New Roman" w:eastAsia="Times New Roman" w:hAnsi="Times New Roman" w:cs="Times New Roman"/>
        </w:rPr>
      </w:pPr>
      <w:r>
        <w:rPr>
          <w:rFonts w:ascii="Segoe UI Symbol" w:eastAsia="Times New Roman" w:hAnsi="Segoe UI Symbol" w:cs="Segoe UI Symbol"/>
        </w:rPr>
        <w:t>☐</w:t>
      </w:r>
      <w:r>
        <w:rPr>
          <w:rFonts w:ascii="Times New Roman" w:eastAsia="Times New Roman" w:hAnsi="Times New Roman" w:cs="Times New Roman"/>
        </w:rPr>
        <w:t xml:space="preserve"> Use</w:t>
      </w:r>
      <w:r w:rsidR="00A07AB6"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</w:rPr>
        <w:t xml:space="preserve"> plain language (</w:t>
      </w:r>
      <w:r w:rsidR="00ED08A0">
        <w:rPr>
          <w:rFonts w:ascii="Times New Roman" w:eastAsia="Times New Roman" w:hAnsi="Times New Roman" w:cs="Times New Roman"/>
        </w:rPr>
        <w:t xml:space="preserve">applicable </w:t>
      </w:r>
      <w:r>
        <w:rPr>
          <w:rFonts w:ascii="Times New Roman" w:eastAsia="Times New Roman" w:hAnsi="Times New Roman" w:cs="Times New Roman"/>
        </w:rPr>
        <w:t>if conflict is with a patient and/or family member)</w:t>
      </w:r>
    </w:p>
    <w:p w14:paraId="39B588DE" w14:textId="77777777" w:rsidR="00A0292B" w:rsidRDefault="00A0292B" w:rsidP="00A0292B">
      <w:pPr>
        <w:spacing w:line="276" w:lineRule="auto"/>
        <w:rPr>
          <w:rFonts w:ascii="Times New Roman" w:eastAsia="Times New Roman" w:hAnsi="Times New Roman" w:cs="Times New Roman"/>
        </w:rPr>
      </w:pPr>
    </w:p>
    <w:p w14:paraId="04507F39" w14:textId="015FE634" w:rsidR="00A0292B" w:rsidRDefault="00BC21ED" w:rsidP="00A0292B">
      <w:pPr>
        <w:spacing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Acknowledge divergent positions</w:t>
      </w:r>
    </w:p>
    <w:p w14:paraId="2DE23639" w14:textId="77777777" w:rsidR="00ED08A0" w:rsidRDefault="00ED08A0" w:rsidP="00ED08A0">
      <w:pPr>
        <w:spacing w:line="276" w:lineRule="auto"/>
        <w:rPr>
          <w:rFonts w:ascii="Times New Roman" w:eastAsia="Times New Roman" w:hAnsi="Times New Roman" w:cs="Times New Roman"/>
        </w:rPr>
      </w:pPr>
      <w:r>
        <w:rPr>
          <w:rFonts w:ascii="Segoe UI Symbol" w:eastAsia="Times New Roman" w:hAnsi="Segoe UI Symbol" w:cs="Segoe UI Symbol"/>
        </w:rPr>
        <w:t>☐</w:t>
      </w:r>
      <w:r>
        <w:rPr>
          <w:rFonts w:ascii="Times New Roman" w:eastAsia="Times New Roman" w:hAnsi="Times New Roman" w:cs="Times New Roman"/>
        </w:rPr>
        <w:t xml:space="preserve"> Verbalizes understanding of differing opinions</w:t>
      </w:r>
    </w:p>
    <w:p w14:paraId="2BED4EA0" w14:textId="77777777" w:rsidR="00A0292B" w:rsidRDefault="00A0292B" w:rsidP="00A0292B">
      <w:pPr>
        <w:spacing w:line="276" w:lineRule="auto"/>
        <w:rPr>
          <w:rFonts w:ascii="Times New Roman" w:eastAsia="Times New Roman" w:hAnsi="Times New Roman" w:cs="Times New Roman"/>
        </w:rPr>
      </w:pPr>
    </w:p>
    <w:p w14:paraId="49EE205F" w14:textId="64FD1B94" w:rsidR="00A0292B" w:rsidRDefault="00BC21ED" w:rsidP="00A0292B">
      <w:pPr>
        <w:spacing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Identify shared interests</w:t>
      </w:r>
    </w:p>
    <w:p w14:paraId="4F5CCAF5" w14:textId="339EE8FD" w:rsidR="00A0292B" w:rsidRDefault="00A0292B" w:rsidP="00A0292B">
      <w:pPr>
        <w:spacing w:line="276" w:lineRule="auto"/>
        <w:rPr>
          <w:rFonts w:ascii="Times New Roman" w:eastAsia="Times New Roman" w:hAnsi="Times New Roman" w:cs="Times New Roman"/>
        </w:rPr>
      </w:pPr>
      <w:r>
        <w:rPr>
          <w:rFonts w:ascii="Segoe UI Symbol" w:eastAsia="Times New Roman" w:hAnsi="Segoe UI Symbol" w:cs="Segoe UI Symbol"/>
        </w:rPr>
        <w:t>☐</w:t>
      </w:r>
      <w:r>
        <w:rPr>
          <w:rFonts w:ascii="Times New Roman" w:eastAsia="Times New Roman" w:hAnsi="Times New Roman" w:cs="Times New Roman"/>
        </w:rPr>
        <w:t xml:space="preserve"> </w:t>
      </w:r>
      <w:r w:rsidR="00ED08A0">
        <w:rPr>
          <w:rFonts w:ascii="Times New Roman" w:eastAsia="Times New Roman" w:hAnsi="Times New Roman" w:cs="Times New Roman"/>
        </w:rPr>
        <w:t>Redirects conversation toward shared goals</w:t>
      </w:r>
    </w:p>
    <w:p w14:paraId="53BA8075" w14:textId="262B4E78" w:rsidR="00ED08A0" w:rsidRDefault="00ED08A0" w:rsidP="00A0292B">
      <w:pPr>
        <w:spacing w:line="276" w:lineRule="auto"/>
        <w:rPr>
          <w:rFonts w:ascii="Times New Roman" w:eastAsia="Times New Roman" w:hAnsi="Times New Roman" w:cs="Times New Roman"/>
        </w:rPr>
      </w:pPr>
      <w:r>
        <w:rPr>
          <w:rFonts w:ascii="Segoe UI Symbol" w:eastAsia="Times New Roman" w:hAnsi="Segoe UI Symbol" w:cs="Segoe UI Symbol"/>
        </w:rPr>
        <w:t>☐</w:t>
      </w:r>
      <w:r>
        <w:rPr>
          <w:rFonts w:ascii="Times New Roman" w:eastAsia="Times New Roman" w:hAnsi="Times New Roman" w:cs="Times New Roman"/>
        </w:rPr>
        <w:t xml:space="preserve"> Frames the discussion around what is best for the patient </w:t>
      </w:r>
    </w:p>
    <w:p w14:paraId="3040225D" w14:textId="77777777" w:rsidR="00BC21ED" w:rsidRDefault="00BC21ED" w:rsidP="00A0292B">
      <w:pPr>
        <w:spacing w:line="276" w:lineRule="auto"/>
        <w:rPr>
          <w:rFonts w:ascii="Times New Roman" w:eastAsia="Times New Roman" w:hAnsi="Times New Roman" w:cs="Times New Roman"/>
        </w:rPr>
      </w:pPr>
    </w:p>
    <w:p w14:paraId="56D1358A" w14:textId="4EEA5857" w:rsidR="00BC21ED" w:rsidRDefault="00BC21ED" w:rsidP="00A0292B">
      <w:pPr>
        <w:spacing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Propose a path forward</w:t>
      </w:r>
    </w:p>
    <w:p w14:paraId="5D09EB78" w14:textId="581EDF18" w:rsidR="00A0292B" w:rsidRDefault="00A0292B" w:rsidP="00BC21ED">
      <w:pPr>
        <w:spacing w:line="276" w:lineRule="auto"/>
        <w:rPr>
          <w:rFonts w:ascii="Times New Roman" w:eastAsia="Times New Roman" w:hAnsi="Times New Roman" w:cs="Times New Roman"/>
        </w:rPr>
      </w:pPr>
      <w:r>
        <w:rPr>
          <w:rFonts w:ascii="Segoe UI Symbol" w:eastAsia="Times New Roman" w:hAnsi="Segoe UI Symbol" w:cs="Segoe UI Symbol"/>
        </w:rPr>
        <w:t>☐</w:t>
      </w:r>
      <w:r>
        <w:rPr>
          <w:rFonts w:ascii="Times New Roman" w:eastAsia="Times New Roman" w:hAnsi="Times New Roman" w:cs="Times New Roman"/>
        </w:rPr>
        <w:t xml:space="preserve"> </w:t>
      </w:r>
      <w:r w:rsidR="00ED08A0">
        <w:rPr>
          <w:rFonts w:ascii="Times New Roman" w:eastAsia="Times New Roman" w:hAnsi="Times New Roman" w:cs="Times New Roman"/>
        </w:rPr>
        <w:t>Summarizes the agreed-upon plan</w:t>
      </w:r>
    </w:p>
    <w:p w14:paraId="62C58B98" w14:textId="50458EEA" w:rsidR="00ED08A0" w:rsidRPr="00ED08A0" w:rsidRDefault="00ED08A0" w:rsidP="00BC21ED">
      <w:pPr>
        <w:spacing w:line="276" w:lineRule="auto"/>
        <w:rPr>
          <w:rFonts w:ascii="Times New Roman" w:eastAsia="Times New Roman" w:hAnsi="Times New Roman" w:cs="Times New Roman"/>
        </w:rPr>
      </w:pPr>
      <w:r>
        <w:rPr>
          <w:rFonts w:ascii="Segoe UI Symbol" w:eastAsia="Times New Roman" w:hAnsi="Segoe UI Symbol" w:cs="Segoe UI Symbol"/>
        </w:rPr>
        <w:t>☐</w:t>
      </w:r>
      <w:r>
        <w:rPr>
          <w:rFonts w:ascii="Times New Roman" w:eastAsia="Times New Roman" w:hAnsi="Times New Roman" w:cs="Times New Roman"/>
        </w:rPr>
        <w:t xml:space="preserve"> Confirms mutual understanding</w:t>
      </w:r>
    </w:p>
    <w:p w14:paraId="049347DB" w14:textId="77777777" w:rsidR="00D77696" w:rsidRDefault="00D77696" w:rsidP="00874ECE">
      <w:pPr>
        <w:rPr>
          <w:rFonts w:ascii="Times New Roman" w:hAnsi="Times New Roman" w:cs="Times New Roman"/>
          <w:b/>
          <w:sz w:val="32"/>
          <w:szCs w:val="32"/>
        </w:rPr>
      </w:pPr>
    </w:p>
    <w:sectPr w:rsidR="00D77696" w:rsidSect="000522E5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DC250" w14:textId="77777777" w:rsidR="009B5E04" w:rsidRDefault="009B5E04" w:rsidP="00481CB9">
      <w:r>
        <w:separator/>
      </w:r>
    </w:p>
  </w:endnote>
  <w:endnote w:type="continuationSeparator" w:id="0">
    <w:p w14:paraId="45E95F84" w14:textId="77777777" w:rsidR="009B5E04" w:rsidRDefault="009B5E04" w:rsidP="00481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altName w:val="Sylfaen"/>
    <w:panose1 w:val="00000500000000020000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61C38" w14:textId="77777777" w:rsidR="009B5E04" w:rsidRDefault="009B5E04" w:rsidP="00481CB9">
      <w:r>
        <w:separator/>
      </w:r>
    </w:p>
  </w:footnote>
  <w:footnote w:type="continuationSeparator" w:id="0">
    <w:p w14:paraId="39853311" w14:textId="77777777" w:rsidR="009B5E04" w:rsidRDefault="009B5E04" w:rsidP="00481C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55471"/>
    <w:multiLevelType w:val="multilevel"/>
    <w:tmpl w:val="70A4B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DB5C8E"/>
    <w:multiLevelType w:val="multilevel"/>
    <w:tmpl w:val="F0BE4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E22329"/>
    <w:multiLevelType w:val="hybridMultilevel"/>
    <w:tmpl w:val="4E046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4E2194"/>
    <w:multiLevelType w:val="hybridMultilevel"/>
    <w:tmpl w:val="F01CF416"/>
    <w:lvl w:ilvl="0" w:tplc="7DFE2064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4B084B"/>
    <w:multiLevelType w:val="hybridMultilevel"/>
    <w:tmpl w:val="FCEC9234"/>
    <w:lvl w:ilvl="0" w:tplc="6FF4795E">
      <w:start w:val="1"/>
      <w:numFmt w:val="decimal"/>
      <w:lvlText w:val="%1."/>
      <w:lvlJc w:val="left"/>
      <w:pPr>
        <w:ind w:left="840" w:hanging="48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725FE7"/>
    <w:multiLevelType w:val="multilevel"/>
    <w:tmpl w:val="E946E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BF5DD7"/>
    <w:multiLevelType w:val="multilevel"/>
    <w:tmpl w:val="F01CF416"/>
    <w:lvl w:ilvl="0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DB0FD3"/>
    <w:multiLevelType w:val="multilevel"/>
    <w:tmpl w:val="6450F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F079B3"/>
    <w:multiLevelType w:val="hybridMultilevel"/>
    <w:tmpl w:val="98F6A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4B0BCC"/>
    <w:multiLevelType w:val="multilevel"/>
    <w:tmpl w:val="7FD47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5153BC"/>
    <w:multiLevelType w:val="multilevel"/>
    <w:tmpl w:val="21AE5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1227E6"/>
    <w:multiLevelType w:val="multilevel"/>
    <w:tmpl w:val="D646D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335E7A"/>
    <w:multiLevelType w:val="hybridMultilevel"/>
    <w:tmpl w:val="77FC5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744386"/>
    <w:multiLevelType w:val="hybridMultilevel"/>
    <w:tmpl w:val="8B18A492"/>
    <w:lvl w:ilvl="0" w:tplc="220ED80A">
      <w:start w:val="1"/>
      <w:numFmt w:val="decimal"/>
      <w:lvlText w:val="%1."/>
      <w:lvlJc w:val="left"/>
      <w:pPr>
        <w:ind w:left="840" w:hanging="48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446D9B"/>
    <w:multiLevelType w:val="multilevel"/>
    <w:tmpl w:val="3FDE9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641E2C"/>
    <w:multiLevelType w:val="hybridMultilevel"/>
    <w:tmpl w:val="4F861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DB1638"/>
    <w:multiLevelType w:val="multilevel"/>
    <w:tmpl w:val="4FD86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4869271">
    <w:abstractNumId w:val="7"/>
  </w:num>
  <w:num w:numId="2" w16cid:durableId="1619339304">
    <w:abstractNumId w:val="11"/>
  </w:num>
  <w:num w:numId="3" w16cid:durableId="1561592091">
    <w:abstractNumId w:val="0"/>
  </w:num>
  <w:num w:numId="4" w16cid:durableId="1762605579">
    <w:abstractNumId w:val="16"/>
  </w:num>
  <w:num w:numId="5" w16cid:durableId="763064692">
    <w:abstractNumId w:val="8"/>
  </w:num>
  <w:num w:numId="6" w16cid:durableId="823351985">
    <w:abstractNumId w:val="15"/>
  </w:num>
  <w:num w:numId="7" w16cid:durableId="106659018">
    <w:abstractNumId w:val="2"/>
  </w:num>
  <w:num w:numId="8" w16cid:durableId="6835581">
    <w:abstractNumId w:val="4"/>
  </w:num>
  <w:num w:numId="9" w16cid:durableId="523713197">
    <w:abstractNumId w:val="3"/>
  </w:num>
  <w:num w:numId="10" w16cid:durableId="623659687">
    <w:abstractNumId w:val="13"/>
  </w:num>
  <w:num w:numId="11" w16cid:durableId="994577478">
    <w:abstractNumId w:val="6"/>
  </w:num>
  <w:num w:numId="12" w16cid:durableId="1716588907">
    <w:abstractNumId w:val="14"/>
  </w:num>
  <w:num w:numId="13" w16cid:durableId="1530072449">
    <w:abstractNumId w:val="5"/>
  </w:num>
  <w:num w:numId="14" w16cid:durableId="539632064">
    <w:abstractNumId w:val="9"/>
  </w:num>
  <w:num w:numId="15" w16cid:durableId="108399515">
    <w:abstractNumId w:val="1"/>
  </w:num>
  <w:num w:numId="16" w16cid:durableId="231354549">
    <w:abstractNumId w:val="10"/>
  </w:num>
  <w:num w:numId="17" w16cid:durableId="7498114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CB9"/>
    <w:rsid w:val="00013246"/>
    <w:rsid w:val="000237C2"/>
    <w:rsid w:val="0004351D"/>
    <w:rsid w:val="000474FC"/>
    <w:rsid w:val="000522E5"/>
    <w:rsid w:val="00067465"/>
    <w:rsid w:val="000A6381"/>
    <w:rsid w:val="000C3339"/>
    <w:rsid w:val="000E2DFF"/>
    <w:rsid w:val="00106E5D"/>
    <w:rsid w:val="00126FCC"/>
    <w:rsid w:val="001A25C9"/>
    <w:rsid w:val="001C0306"/>
    <w:rsid w:val="001C515B"/>
    <w:rsid w:val="001F1D32"/>
    <w:rsid w:val="001F2A6B"/>
    <w:rsid w:val="001F4E7B"/>
    <w:rsid w:val="00201B54"/>
    <w:rsid w:val="00203609"/>
    <w:rsid w:val="00214C08"/>
    <w:rsid w:val="00226838"/>
    <w:rsid w:val="002659B7"/>
    <w:rsid w:val="00284D28"/>
    <w:rsid w:val="00287E89"/>
    <w:rsid w:val="0029192A"/>
    <w:rsid w:val="002B7FD2"/>
    <w:rsid w:val="002C24B1"/>
    <w:rsid w:val="002C6782"/>
    <w:rsid w:val="002D7E5B"/>
    <w:rsid w:val="002E0BD2"/>
    <w:rsid w:val="00302658"/>
    <w:rsid w:val="00307CD2"/>
    <w:rsid w:val="00343A55"/>
    <w:rsid w:val="00375F92"/>
    <w:rsid w:val="00376D9A"/>
    <w:rsid w:val="00394284"/>
    <w:rsid w:val="00396F30"/>
    <w:rsid w:val="00397BA2"/>
    <w:rsid w:val="003D3EDD"/>
    <w:rsid w:val="003D7614"/>
    <w:rsid w:val="003E60AE"/>
    <w:rsid w:val="003E7B72"/>
    <w:rsid w:val="0040597C"/>
    <w:rsid w:val="00447E84"/>
    <w:rsid w:val="004533C0"/>
    <w:rsid w:val="00481B16"/>
    <w:rsid w:val="00481CB9"/>
    <w:rsid w:val="00485178"/>
    <w:rsid w:val="004A344C"/>
    <w:rsid w:val="004A3CEA"/>
    <w:rsid w:val="004B5593"/>
    <w:rsid w:val="004C70AB"/>
    <w:rsid w:val="004E798D"/>
    <w:rsid w:val="00501290"/>
    <w:rsid w:val="005124C7"/>
    <w:rsid w:val="00523CB4"/>
    <w:rsid w:val="00566F05"/>
    <w:rsid w:val="00570882"/>
    <w:rsid w:val="00571E4E"/>
    <w:rsid w:val="0057397E"/>
    <w:rsid w:val="00582F00"/>
    <w:rsid w:val="00586303"/>
    <w:rsid w:val="005E292B"/>
    <w:rsid w:val="00604E5F"/>
    <w:rsid w:val="006128D9"/>
    <w:rsid w:val="00633A89"/>
    <w:rsid w:val="00633B0A"/>
    <w:rsid w:val="0063702B"/>
    <w:rsid w:val="00646C26"/>
    <w:rsid w:val="00667B3D"/>
    <w:rsid w:val="0068123F"/>
    <w:rsid w:val="0068718B"/>
    <w:rsid w:val="006C308F"/>
    <w:rsid w:val="006F1889"/>
    <w:rsid w:val="006F5E59"/>
    <w:rsid w:val="0070627B"/>
    <w:rsid w:val="0075460E"/>
    <w:rsid w:val="0079501A"/>
    <w:rsid w:val="007B29A9"/>
    <w:rsid w:val="007C244B"/>
    <w:rsid w:val="007C38F2"/>
    <w:rsid w:val="007D7CBD"/>
    <w:rsid w:val="00803CD6"/>
    <w:rsid w:val="0081104C"/>
    <w:rsid w:val="00835F65"/>
    <w:rsid w:val="00874ECE"/>
    <w:rsid w:val="008D01A7"/>
    <w:rsid w:val="008D2160"/>
    <w:rsid w:val="008D61A2"/>
    <w:rsid w:val="008E30F6"/>
    <w:rsid w:val="008E6F6D"/>
    <w:rsid w:val="008F4042"/>
    <w:rsid w:val="00945448"/>
    <w:rsid w:val="00953899"/>
    <w:rsid w:val="00982086"/>
    <w:rsid w:val="009B5E04"/>
    <w:rsid w:val="009B6C95"/>
    <w:rsid w:val="009C241E"/>
    <w:rsid w:val="009D2D8E"/>
    <w:rsid w:val="009D6833"/>
    <w:rsid w:val="009E5AB2"/>
    <w:rsid w:val="009E60D3"/>
    <w:rsid w:val="009F721E"/>
    <w:rsid w:val="00A0292B"/>
    <w:rsid w:val="00A07AB6"/>
    <w:rsid w:val="00A36427"/>
    <w:rsid w:val="00A57E95"/>
    <w:rsid w:val="00A7653A"/>
    <w:rsid w:val="00A87E0E"/>
    <w:rsid w:val="00AA1626"/>
    <w:rsid w:val="00AA62FC"/>
    <w:rsid w:val="00AD0EAB"/>
    <w:rsid w:val="00AD245A"/>
    <w:rsid w:val="00B01A44"/>
    <w:rsid w:val="00B045CD"/>
    <w:rsid w:val="00B121AE"/>
    <w:rsid w:val="00B2139B"/>
    <w:rsid w:val="00B324D6"/>
    <w:rsid w:val="00B42EC0"/>
    <w:rsid w:val="00B551DE"/>
    <w:rsid w:val="00B62A0C"/>
    <w:rsid w:val="00B67B90"/>
    <w:rsid w:val="00BC21ED"/>
    <w:rsid w:val="00BF3410"/>
    <w:rsid w:val="00C01425"/>
    <w:rsid w:val="00C1368B"/>
    <w:rsid w:val="00C300B3"/>
    <w:rsid w:val="00C35C7B"/>
    <w:rsid w:val="00C37E6F"/>
    <w:rsid w:val="00C57134"/>
    <w:rsid w:val="00C864C8"/>
    <w:rsid w:val="00CA059B"/>
    <w:rsid w:val="00CA34FF"/>
    <w:rsid w:val="00CC6314"/>
    <w:rsid w:val="00CC784E"/>
    <w:rsid w:val="00CD13CC"/>
    <w:rsid w:val="00CE26BD"/>
    <w:rsid w:val="00D041B8"/>
    <w:rsid w:val="00D16954"/>
    <w:rsid w:val="00D252ED"/>
    <w:rsid w:val="00D328FC"/>
    <w:rsid w:val="00D373BB"/>
    <w:rsid w:val="00D77696"/>
    <w:rsid w:val="00D85BE6"/>
    <w:rsid w:val="00D958BC"/>
    <w:rsid w:val="00DA07A0"/>
    <w:rsid w:val="00DA0D6F"/>
    <w:rsid w:val="00DC319A"/>
    <w:rsid w:val="00DD469A"/>
    <w:rsid w:val="00DF1215"/>
    <w:rsid w:val="00DF4D06"/>
    <w:rsid w:val="00DF6F23"/>
    <w:rsid w:val="00E03EC7"/>
    <w:rsid w:val="00E14836"/>
    <w:rsid w:val="00E31E5F"/>
    <w:rsid w:val="00E6711C"/>
    <w:rsid w:val="00E74AD4"/>
    <w:rsid w:val="00E83246"/>
    <w:rsid w:val="00E91ACC"/>
    <w:rsid w:val="00EB4014"/>
    <w:rsid w:val="00ED08A0"/>
    <w:rsid w:val="00ED654A"/>
    <w:rsid w:val="00EF767C"/>
    <w:rsid w:val="00F06446"/>
    <w:rsid w:val="00F21069"/>
    <w:rsid w:val="00F4045C"/>
    <w:rsid w:val="00F6703C"/>
    <w:rsid w:val="00F82261"/>
    <w:rsid w:val="00F85F9E"/>
    <w:rsid w:val="00FA31DA"/>
    <w:rsid w:val="00FE7A34"/>
    <w:rsid w:val="00FF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660D87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C136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1C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1CB9"/>
  </w:style>
  <w:style w:type="paragraph" w:styleId="Footer">
    <w:name w:val="footer"/>
    <w:basedOn w:val="Normal"/>
    <w:link w:val="FooterChar"/>
    <w:uiPriority w:val="99"/>
    <w:unhideWhenUsed/>
    <w:rsid w:val="00481C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1CB9"/>
  </w:style>
  <w:style w:type="paragraph" w:styleId="ListParagraph">
    <w:name w:val="List Paragraph"/>
    <w:basedOn w:val="Normal"/>
    <w:uiPriority w:val="34"/>
    <w:qFormat/>
    <w:rsid w:val="00C1368B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0522E5"/>
  </w:style>
  <w:style w:type="paragraph" w:styleId="BalloonText">
    <w:name w:val="Balloon Text"/>
    <w:basedOn w:val="Normal"/>
    <w:link w:val="BalloonTextChar"/>
    <w:uiPriority w:val="99"/>
    <w:semiHidden/>
    <w:unhideWhenUsed/>
    <w:rsid w:val="00DC319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19A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E6F6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481B16"/>
    <w:rPr>
      <w:rFonts w:ascii="Times" w:eastAsia="Times" w:hAnsi="Times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481B16"/>
    <w:rPr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81B16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rsid w:val="0094544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110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104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10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10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104C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07AB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994</Words>
  <Characters>5662</Characters>
  <Application>Microsoft Office Word</Application>
  <DocSecurity>0</DocSecurity>
  <Lines>161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Toohey, Shannon</cp:lastModifiedBy>
  <cp:revision>8</cp:revision>
  <dcterms:created xsi:type="dcterms:W3CDTF">2025-06-06T18:09:00Z</dcterms:created>
  <dcterms:modified xsi:type="dcterms:W3CDTF">2026-03-03T03:30:00Z</dcterms:modified>
</cp:coreProperties>
</file>